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9CC7" w14:textId="7DC54AD6" w:rsidR="00E8536C" w:rsidRDefault="00C141A7" w:rsidP="00C141A7">
      <w:pPr>
        <w:spacing w:after="0"/>
        <w:rPr>
          <w:b/>
          <w:bCs/>
        </w:rPr>
      </w:pPr>
      <w:r w:rsidRPr="00C141A7">
        <w:rPr>
          <w:b/>
          <w:bCs/>
        </w:rPr>
        <w:t>Rural Community, Recreation &amp; Arts &amp; Culture Grants</w:t>
      </w:r>
    </w:p>
    <w:p w14:paraId="358464D5" w14:textId="72D5217A" w:rsidR="00C141A7" w:rsidRDefault="00C141A7" w:rsidP="00C141A7">
      <w:pPr>
        <w:spacing w:after="0"/>
        <w:rPr>
          <w:b/>
          <w:bCs/>
        </w:rPr>
      </w:pPr>
      <w:r>
        <w:rPr>
          <w:b/>
          <w:bCs/>
        </w:rPr>
        <w:t>Grant Application Questions</w:t>
      </w:r>
    </w:p>
    <w:p w14:paraId="3BD39826" w14:textId="77777777" w:rsidR="00C141A7" w:rsidRDefault="00C141A7" w:rsidP="00C141A7">
      <w:pPr>
        <w:spacing w:after="0"/>
        <w:rPr>
          <w:b/>
          <w:bCs/>
        </w:rPr>
      </w:pPr>
    </w:p>
    <w:p w14:paraId="532847B7" w14:textId="21E6D820" w:rsidR="00C141A7" w:rsidRPr="00C141A7" w:rsidRDefault="00C141A7" w:rsidP="00C141A7">
      <w:pPr>
        <w:spacing w:after="0"/>
        <w:rPr>
          <w:color w:val="0070C0"/>
        </w:rPr>
      </w:pPr>
      <w:r w:rsidRPr="00C141A7">
        <w:rPr>
          <w:color w:val="0070C0"/>
        </w:rPr>
        <w:t xml:space="preserve">Prior to completing the online grant application form, applicants are encouraged </w:t>
      </w:r>
    </w:p>
    <w:p w14:paraId="4B541BF5" w14:textId="2A3BB8E2" w:rsidR="00C141A7" w:rsidRPr="00AD4DBD" w:rsidRDefault="00C141A7" w:rsidP="00C141A7">
      <w:pPr>
        <w:spacing w:after="0"/>
        <w:rPr>
          <w:color w:val="0070C0"/>
        </w:rPr>
      </w:pPr>
      <w:r w:rsidRPr="00C141A7">
        <w:rPr>
          <w:color w:val="0070C0"/>
        </w:rPr>
        <w:t xml:space="preserve">to review and prepare answers in advance of submitting them into the online form. Once the application is started, it cannot be partially completed, </w:t>
      </w:r>
      <w:r w:rsidR="00E16DF6" w:rsidRPr="00C141A7">
        <w:rPr>
          <w:color w:val="0070C0"/>
        </w:rPr>
        <w:t>saved,</w:t>
      </w:r>
      <w:r w:rsidRPr="00C141A7">
        <w:rPr>
          <w:color w:val="0070C0"/>
        </w:rPr>
        <w:t xml:space="preserve"> and returned to later. </w:t>
      </w:r>
    </w:p>
    <w:p w14:paraId="4158BFF0" w14:textId="77777777" w:rsidR="00C141A7" w:rsidRPr="00C141A7" w:rsidRDefault="00C141A7" w:rsidP="00C141A7">
      <w:pPr>
        <w:spacing w:after="0"/>
        <w:rPr>
          <w:color w:val="0070C0"/>
        </w:rPr>
      </w:pPr>
    </w:p>
    <w:p w14:paraId="74C17618" w14:textId="36A626E3" w:rsidR="00C141A7" w:rsidRPr="00E16DF6" w:rsidRDefault="00C141A7" w:rsidP="00C141A7">
      <w:pPr>
        <w:spacing w:after="0"/>
        <w:rPr>
          <w:color w:val="FF0000"/>
        </w:rPr>
      </w:pPr>
      <w:r w:rsidRPr="00C141A7">
        <w:rPr>
          <w:color w:val="0070C0"/>
        </w:rPr>
        <w:t>Applications MUST be submitted through the online form and WILL NOT be accepted by email</w:t>
      </w:r>
      <w:r w:rsidR="00E16DF6" w:rsidRPr="00C141A7">
        <w:rPr>
          <w:color w:val="0070C0"/>
        </w:rPr>
        <w:t>.</w:t>
      </w:r>
      <w:r w:rsidR="00E16DF6">
        <w:rPr>
          <w:color w:val="0070C0"/>
        </w:rPr>
        <w:t xml:space="preserve"> </w:t>
      </w:r>
      <w:r w:rsidR="00E16DF6" w:rsidRPr="00321F0B">
        <w:rPr>
          <w:color w:val="0070C0"/>
        </w:rPr>
        <w:t xml:space="preserve">Any and all communications regarding grants must go to </w:t>
      </w:r>
      <w:hyperlink r:id="rId5" w:history="1">
        <w:r w:rsidR="00E16DF6" w:rsidRPr="004211B6">
          <w:rPr>
            <w:rStyle w:val="Hyperlink"/>
          </w:rPr>
          <w:t>grants@comoxvalleyrd.ca</w:t>
        </w:r>
      </w:hyperlink>
      <w:r w:rsidR="00E16DF6">
        <w:rPr>
          <w:color w:val="FF0000"/>
        </w:rPr>
        <w:t xml:space="preserve"> </w:t>
      </w:r>
      <w:r w:rsidR="00E16DF6" w:rsidRPr="00321F0B">
        <w:rPr>
          <w:color w:val="0070C0"/>
        </w:rPr>
        <w:t>to ensure the message reaches the appropriate department.</w:t>
      </w:r>
    </w:p>
    <w:p w14:paraId="1146EDC9" w14:textId="77777777" w:rsidR="00C141A7" w:rsidRPr="00C141A7" w:rsidRDefault="00C141A7" w:rsidP="00C141A7">
      <w:pPr>
        <w:spacing w:after="0"/>
        <w:rPr>
          <w:b/>
          <w:bCs/>
        </w:rPr>
      </w:pPr>
    </w:p>
    <w:p w14:paraId="1BDEB9D8" w14:textId="232C66E0" w:rsidR="00C141A7" w:rsidRPr="00C141A7" w:rsidRDefault="00C141A7" w:rsidP="00C141A7">
      <w:pPr>
        <w:pBdr>
          <w:bottom w:val="single" w:sz="4" w:space="1" w:color="auto"/>
        </w:pBdr>
        <w:spacing w:after="0"/>
        <w:rPr>
          <w:b/>
          <w:bCs/>
        </w:rPr>
      </w:pPr>
      <w:r w:rsidRPr="00C141A7">
        <w:rPr>
          <w:b/>
          <w:bCs/>
        </w:rPr>
        <w:t>QUESTIONS</w:t>
      </w:r>
    </w:p>
    <w:p w14:paraId="289883C7" w14:textId="62574052" w:rsidR="00C141A7" w:rsidRPr="00C141A7" w:rsidRDefault="00C141A7" w:rsidP="00C141A7">
      <w:pPr>
        <w:pStyle w:val="ListParagraph"/>
        <w:numPr>
          <w:ilvl w:val="0"/>
          <w:numId w:val="1"/>
        </w:numPr>
        <w:spacing w:after="0"/>
        <w:rPr>
          <w:b/>
          <w:bCs/>
        </w:rPr>
      </w:pPr>
      <w:r w:rsidRPr="00C141A7">
        <w:rPr>
          <w:b/>
          <w:bCs/>
        </w:rPr>
        <w:t>Which CVRD grant are you applying for? (check one)</w:t>
      </w:r>
    </w:p>
    <w:p w14:paraId="40C5A727" w14:textId="77777777" w:rsidR="00C141A7" w:rsidRDefault="00C141A7" w:rsidP="00C141A7">
      <w:pPr>
        <w:spacing w:after="0"/>
        <w:ind w:left="360"/>
      </w:pPr>
      <w:r>
        <w:sym w:font="Wingdings" w:char="F06F"/>
      </w:r>
      <w:r>
        <w:t xml:space="preserve"> </w:t>
      </w:r>
      <w:r w:rsidRPr="00C141A7">
        <w:t>Rural Community Grant - supports rural community events, programs, and/or infrastructure or supports rural residents of the Comox Valley</w:t>
      </w:r>
    </w:p>
    <w:p w14:paraId="0186F349" w14:textId="77777777" w:rsidR="00C141A7" w:rsidRDefault="00C141A7" w:rsidP="00C141A7">
      <w:pPr>
        <w:spacing w:after="0"/>
        <w:ind w:left="360"/>
      </w:pPr>
    </w:p>
    <w:p w14:paraId="43CED317" w14:textId="00F62B0B" w:rsidR="00C141A7" w:rsidRPr="00C141A7" w:rsidRDefault="00C141A7" w:rsidP="00C141A7">
      <w:pPr>
        <w:spacing w:after="0"/>
        <w:ind w:left="360"/>
      </w:pPr>
      <w:r>
        <w:sym w:font="Wingdings" w:char="F06F"/>
      </w:r>
      <w:r>
        <w:t xml:space="preserve"> </w:t>
      </w:r>
      <w:r w:rsidRPr="00C141A7">
        <w:t xml:space="preserve">Recreation Grant - supports recreational programs, </w:t>
      </w:r>
      <w:r w:rsidR="00E16DF6" w:rsidRPr="00C141A7">
        <w:t>events,</w:t>
      </w:r>
      <w:r w:rsidRPr="00C141A7">
        <w:t xml:space="preserve"> and/or infrastructure in the Comox Valley</w:t>
      </w:r>
    </w:p>
    <w:p w14:paraId="15FC7E63" w14:textId="77777777" w:rsidR="00C141A7" w:rsidRDefault="00C141A7" w:rsidP="00C141A7">
      <w:pPr>
        <w:spacing w:after="0"/>
        <w:ind w:left="360"/>
      </w:pPr>
    </w:p>
    <w:p w14:paraId="368B494C" w14:textId="3EE9C223" w:rsidR="00C141A7" w:rsidRPr="00C141A7" w:rsidRDefault="00C141A7" w:rsidP="00C141A7">
      <w:pPr>
        <w:spacing w:after="0"/>
        <w:ind w:left="360"/>
      </w:pPr>
      <w:r>
        <w:sym w:font="Wingdings" w:char="F06F"/>
      </w:r>
      <w:r>
        <w:t xml:space="preserve"> </w:t>
      </w:r>
      <w:r w:rsidRPr="00C141A7">
        <w:t xml:space="preserve">Arts &amp; Culture Grant - supports arts and/or cultural programs, </w:t>
      </w:r>
      <w:r w:rsidR="00E16DF6" w:rsidRPr="00C141A7">
        <w:t>events,</w:t>
      </w:r>
      <w:r w:rsidRPr="00C141A7">
        <w:t xml:space="preserve"> and/or infrastructure within the Comox Valley</w:t>
      </w:r>
    </w:p>
    <w:p w14:paraId="24B6D17C" w14:textId="1887A7ED" w:rsidR="00C141A7" w:rsidRPr="00C141A7" w:rsidRDefault="00C141A7" w:rsidP="00C141A7">
      <w:pPr>
        <w:spacing w:after="0"/>
      </w:pPr>
    </w:p>
    <w:p w14:paraId="343AEA35" w14:textId="77777777" w:rsidR="00C141A7" w:rsidRPr="00C141A7" w:rsidRDefault="00C141A7" w:rsidP="00C141A7">
      <w:pPr>
        <w:pStyle w:val="ListParagraph"/>
        <w:numPr>
          <w:ilvl w:val="0"/>
          <w:numId w:val="1"/>
        </w:numPr>
        <w:spacing w:after="0"/>
      </w:pPr>
      <w:r w:rsidRPr="00C141A7">
        <w:rPr>
          <w:b/>
          <w:bCs/>
        </w:rPr>
        <w:t>Organization Background Information</w:t>
      </w:r>
    </w:p>
    <w:p w14:paraId="47F57287" w14:textId="7AA55857" w:rsidR="00C141A7" w:rsidRDefault="00C141A7" w:rsidP="00C141A7">
      <w:pPr>
        <w:pStyle w:val="ListParagraph"/>
        <w:numPr>
          <w:ilvl w:val="1"/>
          <w:numId w:val="1"/>
        </w:numPr>
        <w:spacing w:after="0"/>
      </w:pPr>
      <w:r w:rsidRPr="00C141A7">
        <w:t>Organization Name</w:t>
      </w:r>
    </w:p>
    <w:p w14:paraId="1B4800CF" w14:textId="39341F79" w:rsidR="00C141A7" w:rsidRDefault="00C141A7" w:rsidP="00C141A7">
      <w:pPr>
        <w:pStyle w:val="ListParagraph"/>
        <w:numPr>
          <w:ilvl w:val="1"/>
          <w:numId w:val="1"/>
        </w:numPr>
        <w:spacing w:after="0"/>
      </w:pPr>
      <w:r w:rsidRPr="00C141A7">
        <w:t>Society’s Legal Name for Accepting Grant Payment</w:t>
      </w:r>
    </w:p>
    <w:p w14:paraId="7C6B30D1" w14:textId="318B946D" w:rsidR="00C141A7" w:rsidRDefault="00C141A7" w:rsidP="00C141A7">
      <w:pPr>
        <w:pStyle w:val="ListParagraph"/>
        <w:numPr>
          <w:ilvl w:val="1"/>
          <w:numId w:val="1"/>
        </w:numPr>
        <w:spacing w:after="0"/>
      </w:pPr>
      <w:r w:rsidRPr="00C141A7">
        <w:t>Former name or other names used by the organization</w:t>
      </w:r>
    </w:p>
    <w:p w14:paraId="10708F75" w14:textId="573F4787" w:rsidR="00C141A7" w:rsidRDefault="00C141A7" w:rsidP="00C141A7">
      <w:pPr>
        <w:pStyle w:val="ListParagraph"/>
        <w:numPr>
          <w:ilvl w:val="1"/>
          <w:numId w:val="1"/>
        </w:numPr>
        <w:spacing w:after="0"/>
      </w:pPr>
      <w:r w:rsidRPr="00C141A7">
        <w:t xml:space="preserve">Society Registration Number </w:t>
      </w:r>
    </w:p>
    <w:p w14:paraId="492330FA" w14:textId="17C903D0" w:rsidR="00C141A7" w:rsidRDefault="00C141A7" w:rsidP="00C141A7">
      <w:pPr>
        <w:pStyle w:val="ListParagraph"/>
        <w:numPr>
          <w:ilvl w:val="1"/>
          <w:numId w:val="1"/>
        </w:numPr>
        <w:spacing w:after="0"/>
      </w:pPr>
      <w:r w:rsidRPr="00C141A7">
        <w:t>Organization Phone or Contact Person Phone Number</w:t>
      </w:r>
    </w:p>
    <w:p w14:paraId="72E89E9F" w14:textId="1CF9D927" w:rsidR="00C141A7" w:rsidRDefault="00C141A7" w:rsidP="00C141A7">
      <w:pPr>
        <w:pStyle w:val="ListParagraph"/>
        <w:numPr>
          <w:ilvl w:val="1"/>
          <w:numId w:val="1"/>
        </w:numPr>
        <w:spacing w:after="0"/>
      </w:pPr>
      <w:r w:rsidRPr="00C141A7">
        <w:t>Organization Email</w:t>
      </w:r>
    </w:p>
    <w:p w14:paraId="3B434FED" w14:textId="5C8A4328" w:rsidR="00C141A7" w:rsidRDefault="00C141A7" w:rsidP="00C141A7">
      <w:pPr>
        <w:pStyle w:val="ListParagraph"/>
        <w:numPr>
          <w:ilvl w:val="1"/>
          <w:numId w:val="1"/>
        </w:numPr>
        <w:spacing w:after="0"/>
      </w:pPr>
      <w:r w:rsidRPr="00C141A7">
        <w:t>Mailing Address</w:t>
      </w:r>
    </w:p>
    <w:p w14:paraId="5C15ACD9" w14:textId="5D63BE18" w:rsidR="00C141A7" w:rsidRDefault="00C141A7" w:rsidP="00C141A7">
      <w:pPr>
        <w:pStyle w:val="ListParagraph"/>
        <w:numPr>
          <w:ilvl w:val="1"/>
          <w:numId w:val="1"/>
        </w:numPr>
        <w:spacing w:after="0"/>
      </w:pPr>
      <w:r w:rsidRPr="00C141A7">
        <w:t>Primary Contact Person &amp; Position with Organization</w:t>
      </w:r>
    </w:p>
    <w:p w14:paraId="3277F8A5" w14:textId="49EED557" w:rsidR="00C141A7" w:rsidRDefault="00C141A7" w:rsidP="00C141A7">
      <w:pPr>
        <w:pStyle w:val="ListParagraph"/>
        <w:numPr>
          <w:ilvl w:val="1"/>
          <w:numId w:val="1"/>
        </w:numPr>
        <w:spacing w:after="0"/>
      </w:pPr>
      <w:r w:rsidRPr="00C141A7">
        <w:t>List of Board of Directors (Names and Titles)</w:t>
      </w:r>
    </w:p>
    <w:p w14:paraId="659E005D" w14:textId="374E69DA" w:rsidR="00C141A7" w:rsidRDefault="00C141A7" w:rsidP="00C141A7">
      <w:pPr>
        <w:pStyle w:val="ListParagraph"/>
        <w:numPr>
          <w:ilvl w:val="1"/>
          <w:numId w:val="1"/>
        </w:numPr>
        <w:spacing w:after="0"/>
      </w:pPr>
      <w:r w:rsidRPr="00C141A7">
        <w:t>Organization Purpose</w:t>
      </w:r>
    </w:p>
    <w:p w14:paraId="79F04539" w14:textId="468D7FD1" w:rsidR="00C141A7" w:rsidRDefault="00C141A7" w:rsidP="00C141A7">
      <w:pPr>
        <w:pStyle w:val="ListParagraph"/>
        <w:numPr>
          <w:ilvl w:val="1"/>
          <w:numId w:val="1"/>
        </w:numPr>
        <w:spacing w:after="0"/>
      </w:pPr>
      <w:r w:rsidRPr="00C141A7">
        <w:lastRenderedPageBreak/>
        <w:t>Describe the public programs and activities that your organization provided in the last year, including dates</w:t>
      </w:r>
    </w:p>
    <w:p w14:paraId="30B9B245" w14:textId="128AF9F7" w:rsidR="00C141A7" w:rsidRDefault="00C141A7" w:rsidP="00C141A7">
      <w:pPr>
        <w:pStyle w:val="ListParagraph"/>
        <w:numPr>
          <w:ilvl w:val="1"/>
          <w:numId w:val="1"/>
        </w:numPr>
        <w:spacing w:after="0"/>
      </w:pPr>
      <w:r w:rsidRPr="00C141A7">
        <w:t>Which communities does your organization provide services to? (check all that apply)</w:t>
      </w:r>
    </w:p>
    <w:p w14:paraId="40B2401E" w14:textId="77777777" w:rsidR="00C141A7" w:rsidRPr="00C141A7" w:rsidRDefault="00C141A7" w:rsidP="00C141A7">
      <w:pPr>
        <w:pStyle w:val="ListParagraph"/>
        <w:spacing w:after="0"/>
        <w:ind w:left="1080" w:firstLine="360"/>
      </w:pPr>
      <w:r>
        <w:sym w:font="Wingdings" w:char="F06F"/>
      </w:r>
      <w:r>
        <w:t xml:space="preserve"> </w:t>
      </w:r>
      <w:r w:rsidRPr="00C141A7">
        <w:t>Area A - Baynes Sound (Royston, Union Bay, Fanny Bay)</w:t>
      </w:r>
    </w:p>
    <w:p w14:paraId="2A9291DA" w14:textId="6197FD8D" w:rsidR="00C141A7" w:rsidRDefault="00B55FF5" w:rsidP="00B55FF5">
      <w:pPr>
        <w:pStyle w:val="ListParagraph"/>
        <w:spacing w:after="0"/>
        <w:ind w:left="1080" w:firstLine="360"/>
      </w:pPr>
      <w:r>
        <w:sym w:font="Wingdings" w:char="F06F"/>
      </w:r>
      <w:r>
        <w:t xml:space="preserve"> </w:t>
      </w:r>
      <w:r w:rsidRPr="00B55FF5">
        <w:t>Area B - Lazo North</w:t>
      </w:r>
    </w:p>
    <w:p w14:paraId="7B61E5F7" w14:textId="55C36AB6" w:rsidR="00B55FF5" w:rsidRDefault="00B55FF5" w:rsidP="00B55FF5">
      <w:pPr>
        <w:pStyle w:val="ListParagraph"/>
        <w:spacing w:after="0"/>
        <w:ind w:left="1080" w:firstLine="360"/>
      </w:pPr>
      <w:r>
        <w:sym w:font="Wingdings" w:char="F06F"/>
      </w:r>
      <w:r>
        <w:t xml:space="preserve"> </w:t>
      </w:r>
      <w:r w:rsidRPr="00B55FF5">
        <w:t>Area B - Puntledge Black Creek</w:t>
      </w:r>
    </w:p>
    <w:p w14:paraId="5696E18F" w14:textId="571A0333" w:rsidR="00B55FF5" w:rsidRDefault="00B55FF5" w:rsidP="00B55FF5">
      <w:pPr>
        <w:pStyle w:val="ListParagraph"/>
        <w:spacing w:after="0"/>
        <w:ind w:left="1080" w:firstLine="360"/>
      </w:pPr>
      <w:r>
        <w:sym w:font="Wingdings" w:char="F06F"/>
      </w:r>
      <w:r>
        <w:t xml:space="preserve"> </w:t>
      </w:r>
      <w:r w:rsidRPr="00B55FF5">
        <w:t>Denman Island</w:t>
      </w:r>
    </w:p>
    <w:p w14:paraId="19DAD6D1" w14:textId="401B3D44" w:rsidR="00B55FF5" w:rsidRDefault="00B55FF5" w:rsidP="00B55FF5">
      <w:pPr>
        <w:pStyle w:val="ListParagraph"/>
        <w:spacing w:after="0"/>
        <w:ind w:left="1080" w:firstLine="360"/>
      </w:pPr>
      <w:r>
        <w:sym w:font="Wingdings" w:char="F06F"/>
      </w:r>
      <w:r>
        <w:t xml:space="preserve"> </w:t>
      </w:r>
      <w:r w:rsidRPr="00B55FF5">
        <w:t>Hornby Island</w:t>
      </w:r>
    </w:p>
    <w:p w14:paraId="10D020EE" w14:textId="68DB35A1" w:rsidR="00B55FF5" w:rsidRDefault="00B55FF5" w:rsidP="00B55FF5">
      <w:pPr>
        <w:pStyle w:val="ListParagraph"/>
        <w:spacing w:after="0"/>
        <w:ind w:left="1080" w:firstLine="360"/>
      </w:pPr>
      <w:r>
        <w:sym w:font="Wingdings" w:char="F06F"/>
      </w:r>
      <w:r>
        <w:t xml:space="preserve"> </w:t>
      </w:r>
      <w:r w:rsidRPr="00B55FF5">
        <w:t>City of Courtenay</w:t>
      </w:r>
    </w:p>
    <w:p w14:paraId="11989D27" w14:textId="77777777" w:rsidR="00B55FF5" w:rsidRPr="00B55FF5" w:rsidRDefault="00B55FF5" w:rsidP="00B55FF5">
      <w:pPr>
        <w:pStyle w:val="ListParagraph"/>
        <w:spacing w:after="0"/>
        <w:ind w:left="1080" w:firstLine="360"/>
      </w:pPr>
      <w:r>
        <w:sym w:font="Wingdings" w:char="F06F"/>
      </w:r>
      <w:r>
        <w:t xml:space="preserve"> </w:t>
      </w:r>
      <w:r w:rsidRPr="00B55FF5">
        <w:t>Town of Comox</w:t>
      </w:r>
    </w:p>
    <w:p w14:paraId="708C3265" w14:textId="77777777" w:rsidR="00B55FF5" w:rsidRPr="00B55FF5" w:rsidRDefault="00B55FF5" w:rsidP="00B55FF5">
      <w:pPr>
        <w:pStyle w:val="ListParagraph"/>
        <w:spacing w:after="0"/>
        <w:ind w:left="1080" w:firstLine="360"/>
      </w:pPr>
      <w:r>
        <w:sym w:font="Wingdings" w:char="F06F"/>
      </w:r>
      <w:r>
        <w:t xml:space="preserve"> </w:t>
      </w:r>
      <w:r w:rsidRPr="00B55FF5">
        <w:t>Village of Cumberland</w:t>
      </w:r>
    </w:p>
    <w:p w14:paraId="1B542517" w14:textId="77777777" w:rsidR="00B55FF5" w:rsidRPr="00B55FF5" w:rsidRDefault="00B55FF5" w:rsidP="00B55FF5">
      <w:pPr>
        <w:pStyle w:val="ListParagraph"/>
        <w:spacing w:after="0"/>
        <w:ind w:left="1080" w:firstLine="360"/>
      </w:pPr>
      <w:r>
        <w:sym w:font="Wingdings" w:char="F06F"/>
      </w:r>
      <w:r>
        <w:t xml:space="preserve"> </w:t>
      </w:r>
      <w:r w:rsidRPr="00B55FF5">
        <w:t>Other</w:t>
      </w:r>
    </w:p>
    <w:p w14:paraId="4FAAD2A5" w14:textId="061FB0E9" w:rsidR="00B55FF5" w:rsidRDefault="00B55FF5" w:rsidP="00B55FF5">
      <w:pPr>
        <w:spacing w:after="0"/>
      </w:pPr>
    </w:p>
    <w:p w14:paraId="606636E2" w14:textId="75F16B31" w:rsidR="00B55FF5" w:rsidRPr="00B55FF5" w:rsidRDefault="00B55FF5" w:rsidP="00B55FF5">
      <w:pPr>
        <w:pStyle w:val="ListParagraph"/>
        <w:numPr>
          <w:ilvl w:val="0"/>
          <w:numId w:val="1"/>
        </w:numPr>
        <w:spacing w:after="0"/>
      </w:pPr>
      <w:r w:rsidRPr="00B55FF5">
        <w:rPr>
          <w:b/>
          <w:bCs/>
        </w:rPr>
        <w:t>Project/Event Information</w:t>
      </w:r>
    </w:p>
    <w:p w14:paraId="06461F32" w14:textId="62E9F0E1" w:rsidR="00B55FF5" w:rsidRDefault="00B55FF5" w:rsidP="00B55FF5">
      <w:pPr>
        <w:pStyle w:val="ListParagraph"/>
        <w:numPr>
          <w:ilvl w:val="1"/>
          <w:numId w:val="1"/>
        </w:numPr>
        <w:spacing w:after="0"/>
      </w:pPr>
      <w:r w:rsidRPr="00B55FF5">
        <w:t xml:space="preserve">Name of project/event that you are requesting a grant for: (this may be for a specific event, </w:t>
      </w:r>
      <w:r w:rsidR="00E16DF6" w:rsidRPr="00B55FF5">
        <w:t>program,</w:t>
      </w:r>
      <w:r w:rsidRPr="00B55FF5">
        <w:t xml:space="preserve"> or capital project)</w:t>
      </w:r>
    </w:p>
    <w:p w14:paraId="313AAB8C" w14:textId="3C322EDC" w:rsidR="00B55FF5" w:rsidRDefault="00B55FF5" w:rsidP="00B55FF5">
      <w:pPr>
        <w:pStyle w:val="ListParagraph"/>
        <w:numPr>
          <w:ilvl w:val="1"/>
          <w:numId w:val="1"/>
        </w:numPr>
        <w:spacing w:after="0"/>
      </w:pPr>
      <w:r w:rsidRPr="00B55FF5">
        <w:t>Describe the project/event to be funded by the grant.</w:t>
      </w:r>
    </w:p>
    <w:p w14:paraId="44050122" w14:textId="16155A87" w:rsidR="00B55FF5" w:rsidRDefault="00B55FF5" w:rsidP="00B55FF5">
      <w:pPr>
        <w:pStyle w:val="ListParagraph"/>
        <w:numPr>
          <w:ilvl w:val="1"/>
          <w:numId w:val="1"/>
        </w:numPr>
        <w:spacing w:after="0"/>
      </w:pPr>
      <w:r w:rsidRPr="00B55FF5">
        <w:t>Describe the timeline and action plan of the project/event which will be funded by the grant.</w:t>
      </w:r>
    </w:p>
    <w:p w14:paraId="108C0E51" w14:textId="77777777" w:rsidR="00B55FF5" w:rsidRDefault="00B55FF5" w:rsidP="00B55FF5">
      <w:pPr>
        <w:spacing w:after="0"/>
      </w:pPr>
    </w:p>
    <w:p w14:paraId="78CE7FB7" w14:textId="6E8C3CBE" w:rsidR="00B55FF5" w:rsidRPr="00B55FF5" w:rsidRDefault="00B55FF5" w:rsidP="00B55FF5">
      <w:pPr>
        <w:pStyle w:val="ListParagraph"/>
        <w:numPr>
          <w:ilvl w:val="0"/>
          <w:numId w:val="1"/>
        </w:numPr>
        <w:spacing w:after="0"/>
        <w:rPr>
          <w:b/>
          <w:bCs/>
        </w:rPr>
      </w:pPr>
      <w:r w:rsidRPr="00B55FF5">
        <w:rPr>
          <w:b/>
          <w:bCs/>
        </w:rPr>
        <w:t>Financial Information</w:t>
      </w:r>
    </w:p>
    <w:p w14:paraId="7C6D2ADA" w14:textId="77777777" w:rsidR="00B55FF5" w:rsidRDefault="00B55FF5" w:rsidP="00B55FF5">
      <w:pPr>
        <w:pStyle w:val="ListParagraph"/>
        <w:numPr>
          <w:ilvl w:val="1"/>
          <w:numId w:val="1"/>
        </w:numPr>
        <w:spacing w:after="0"/>
      </w:pPr>
      <w:r w:rsidRPr="00B55FF5">
        <w:t>Amount of Funds Requested</w:t>
      </w:r>
    </w:p>
    <w:p w14:paraId="14ACFAD4" w14:textId="77777777" w:rsidR="00B55FF5" w:rsidRPr="00B55FF5" w:rsidRDefault="00B55FF5" w:rsidP="00B55FF5">
      <w:pPr>
        <w:pStyle w:val="ListParagraph"/>
        <w:numPr>
          <w:ilvl w:val="1"/>
          <w:numId w:val="1"/>
        </w:numPr>
        <w:spacing w:after="0"/>
      </w:pPr>
      <w:r w:rsidRPr="00B55FF5">
        <w:t>Describe how the funding will benefit your rural community and/or the regional district as a whole.</w:t>
      </w:r>
    </w:p>
    <w:p w14:paraId="6821651A" w14:textId="434DA482" w:rsidR="00B55FF5" w:rsidRPr="00B55FF5" w:rsidRDefault="00B55FF5" w:rsidP="00B55FF5">
      <w:pPr>
        <w:pStyle w:val="ListParagraph"/>
        <w:numPr>
          <w:ilvl w:val="1"/>
          <w:numId w:val="1"/>
        </w:numPr>
        <w:spacing w:after="0"/>
      </w:pPr>
      <w:r w:rsidRPr="00B55FF5">
        <w:t>What other sources of funding do you have for your project? (list funding and sources)</w:t>
      </w:r>
    </w:p>
    <w:p w14:paraId="70FD24A4" w14:textId="77777777" w:rsidR="00B55FF5" w:rsidRDefault="00B55FF5" w:rsidP="00B55FF5">
      <w:pPr>
        <w:spacing w:after="0"/>
      </w:pPr>
    </w:p>
    <w:p w14:paraId="0FE7A446" w14:textId="77777777" w:rsidR="00B55FF5" w:rsidRPr="00B55FF5" w:rsidRDefault="00B55FF5" w:rsidP="00B55FF5">
      <w:pPr>
        <w:spacing w:after="0"/>
      </w:pPr>
      <w:r w:rsidRPr="00B55FF5">
        <w:t xml:space="preserve">Funding from the CVRD CANNOT be used for any of the following </w:t>
      </w:r>
    </w:p>
    <w:p w14:paraId="4B5155B7" w14:textId="77777777" w:rsidR="00B55FF5" w:rsidRPr="00B55FF5" w:rsidRDefault="00B55FF5" w:rsidP="00B55FF5">
      <w:pPr>
        <w:numPr>
          <w:ilvl w:val="0"/>
          <w:numId w:val="2"/>
        </w:numPr>
        <w:spacing w:after="0"/>
      </w:pPr>
      <w:r w:rsidRPr="00B55FF5">
        <w:t>Personal equipment</w:t>
      </w:r>
    </w:p>
    <w:p w14:paraId="0A521F28" w14:textId="77777777" w:rsidR="00B55FF5" w:rsidRPr="00B55FF5" w:rsidRDefault="00B55FF5" w:rsidP="00B55FF5">
      <w:pPr>
        <w:numPr>
          <w:ilvl w:val="0"/>
          <w:numId w:val="2"/>
        </w:numPr>
        <w:spacing w:after="0"/>
      </w:pPr>
      <w:r w:rsidRPr="00B55FF5">
        <w:t>Individual membership fees</w:t>
      </w:r>
    </w:p>
    <w:p w14:paraId="0B81F490" w14:textId="77777777" w:rsidR="00B55FF5" w:rsidRPr="00B55FF5" w:rsidRDefault="00B55FF5" w:rsidP="00B55FF5">
      <w:pPr>
        <w:numPr>
          <w:ilvl w:val="0"/>
          <w:numId w:val="2"/>
        </w:numPr>
        <w:spacing w:after="0"/>
      </w:pPr>
      <w:r w:rsidRPr="00B55FF5">
        <w:t>Volunteer/director stipends or honorariums</w:t>
      </w:r>
    </w:p>
    <w:p w14:paraId="138FE02D" w14:textId="77777777" w:rsidR="00B55FF5" w:rsidRPr="00B55FF5" w:rsidRDefault="00B55FF5" w:rsidP="00B55FF5">
      <w:pPr>
        <w:numPr>
          <w:ilvl w:val="0"/>
          <w:numId w:val="2"/>
        </w:numPr>
        <w:spacing w:after="0"/>
      </w:pPr>
      <w:r w:rsidRPr="00B55FF5">
        <w:t>Travel (other than local Denman/Hornby Island ferry costs)</w:t>
      </w:r>
    </w:p>
    <w:p w14:paraId="3E382931" w14:textId="41B0C52B" w:rsidR="00B55FF5" w:rsidRDefault="00B55FF5" w:rsidP="00B55FF5">
      <w:pPr>
        <w:numPr>
          <w:ilvl w:val="0"/>
          <w:numId w:val="2"/>
        </w:numPr>
        <w:spacing w:after="0"/>
      </w:pPr>
      <w:r w:rsidRPr="00B55FF5">
        <w:t>Augmentation of existing CVRD tax-funded services</w:t>
      </w:r>
    </w:p>
    <w:p w14:paraId="12DCBAAD" w14:textId="77777777" w:rsidR="00B55FF5" w:rsidRDefault="00B55FF5" w:rsidP="00B55FF5">
      <w:pPr>
        <w:spacing w:after="0"/>
      </w:pPr>
    </w:p>
    <w:p w14:paraId="3ECEA749" w14:textId="4DC6147B" w:rsidR="00B55FF5" w:rsidRPr="00C141A7" w:rsidRDefault="00B55FF5" w:rsidP="00B55FF5">
      <w:pPr>
        <w:spacing w:after="0"/>
      </w:pPr>
      <w:r>
        <w:lastRenderedPageBreak/>
        <w:sym w:font="Wingdings" w:char="F06F"/>
      </w:r>
      <w:r>
        <w:t xml:space="preserve"> </w:t>
      </w:r>
      <w:r w:rsidRPr="00B55FF5">
        <w:t>Check here to certify that, if successful, CVRD funding will not be used for any items listed above</w:t>
      </w:r>
    </w:p>
    <w:p w14:paraId="40BD7217" w14:textId="77777777" w:rsidR="00B55FF5" w:rsidRPr="00B55FF5" w:rsidRDefault="00B55FF5" w:rsidP="00B55FF5">
      <w:pPr>
        <w:spacing w:after="0"/>
      </w:pPr>
    </w:p>
    <w:p w14:paraId="79642771" w14:textId="7675C9A6" w:rsidR="00B55FF5" w:rsidRDefault="00B55FF5" w:rsidP="00B55FF5">
      <w:pPr>
        <w:pStyle w:val="ListParagraph"/>
        <w:numPr>
          <w:ilvl w:val="1"/>
          <w:numId w:val="1"/>
        </w:numPr>
        <w:spacing w:after="0"/>
      </w:pPr>
      <w:r w:rsidRPr="00B55FF5">
        <w:t>If your organization received funding from the CVRD in the past, what did you complete with that funding?</w:t>
      </w:r>
    </w:p>
    <w:p w14:paraId="725E7AB4" w14:textId="77777777" w:rsidR="00B55FF5" w:rsidRDefault="00B55FF5" w:rsidP="00B55FF5">
      <w:pPr>
        <w:spacing w:after="0"/>
      </w:pPr>
    </w:p>
    <w:p w14:paraId="372FB804" w14:textId="17E7336D" w:rsidR="00B55FF5" w:rsidRPr="00B55FF5" w:rsidRDefault="00B55FF5" w:rsidP="00B55FF5">
      <w:pPr>
        <w:spacing w:after="0"/>
        <w:rPr>
          <w:b/>
          <w:bCs/>
        </w:rPr>
      </w:pPr>
      <w:r w:rsidRPr="00B55FF5">
        <w:rPr>
          <w:b/>
          <w:bCs/>
        </w:rPr>
        <w:t>Grant Streams</w:t>
      </w:r>
    </w:p>
    <w:p w14:paraId="47934036" w14:textId="2E180E2F" w:rsidR="00C141A7" w:rsidRPr="00AD4DBD" w:rsidRDefault="00B55FF5" w:rsidP="00B55FF5">
      <w:pPr>
        <w:spacing w:after="0"/>
        <w:rPr>
          <w:color w:val="0070C0"/>
        </w:rPr>
      </w:pPr>
      <w:r w:rsidRPr="00AD4DBD">
        <w:rPr>
          <w:color w:val="0070C0"/>
        </w:rPr>
        <w:t xml:space="preserve">At the start of the application process, your organization must select the grant stream you wish to apply for. Based on the selected stream, the online application will automatically display the relevant questions specific to that stream. Below, </w:t>
      </w:r>
      <w:r w:rsidR="00E16DF6" w:rsidRPr="00AD4DBD">
        <w:rPr>
          <w:color w:val="0070C0"/>
        </w:rPr>
        <w:t>you will</w:t>
      </w:r>
      <w:r w:rsidRPr="00AD4DBD">
        <w:rPr>
          <w:color w:val="0070C0"/>
        </w:rPr>
        <w:t xml:space="preserve"> find a breakdown of the questions for each grant stream. Please respond only to the questions associated with the stream your organization has chosen.</w:t>
      </w:r>
    </w:p>
    <w:p w14:paraId="363D9ADA" w14:textId="77777777" w:rsidR="00C141A7" w:rsidRDefault="00C141A7" w:rsidP="00C141A7">
      <w:pPr>
        <w:spacing w:after="0"/>
      </w:pPr>
    </w:p>
    <w:p w14:paraId="7A4A6EBD" w14:textId="77777777" w:rsidR="006B52EA" w:rsidRDefault="006B52EA" w:rsidP="006B52EA">
      <w:pPr>
        <w:pStyle w:val="ListParagraph"/>
        <w:numPr>
          <w:ilvl w:val="0"/>
          <w:numId w:val="1"/>
        </w:numPr>
        <w:spacing w:after="0"/>
        <w:rPr>
          <w:b/>
          <w:bCs/>
        </w:rPr>
      </w:pPr>
      <w:r>
        <w:rPr>
          <w:b/>
          <w:bCs/>
        </w:rPr>
        <w:t>Grant Streams</w:t>
      </w:r>
    </w:p>
    <w:p w14:paraId="2CB35F32" w14:textId="2B5F18E2" w:rsidR="00B55FF5" w:rsidRPr="006B52EA" w:rsidRDefault="00B55FF5" w:rsidP="006B52EA">
      <w:pPr>
        <w:pStyle w:val="ListParagraph"/>
        <w:numPr>
          <w:ilvl w:val="1"/>
          <w:numId w:val="1"/>
        </w:numPr>
        <w:spacing w:after="0"/>
        <w:rPr>
          <w:b/>
          <w:bCs/>
        </w:rPr>
      </w:pPr>
      <w:r w:rsidRPr="006B52EA">
        <w:rPr>
          <w:b/>
          <w:bCs/>
        </w:rPr>
        <w:t>Rural Community Grants</w:t>
      </w:r>
    </w:p>
    <w:p w14:paraId="33A33EC1" w14:textId="72C7783E" w:rsidR="00B55FF5" w:rsidRDefault="00B55FF5" w:rsidP="006B52EA">
      <w:pPr>
        <w:pStyle w:val="ListParagraph"/>
        <w:numPr>
          <w:ilvl w:val="2"/>
          <w:numId w:val="1"/>
        </w:numPr>
        <w:spacing w:after="0"/>
      </w:pPr>
      <w:r w:rsidRPr="00B55FF5">
        <w:t xml:space="preserve">Describe how the project or event supports social, economic, </w:t>
      </w:r>
      <w:r w:rsidR="00E16DF6" w:rsidRPr="00B55FF5">
        <w:t>environmental,</w:t>
      </w:r>
      <w:r w:rsidRPr="00B55FF5">
        <w:t xml:space="preserve"> or educational needs within the Comox Valley with benefits to the rural community or its residents.</w:t>
      </w:r>
    </w:p>
    <w:p w14:paraId="24E38216" w14:textId="5D444C2E" w:rsidR="00B55FF5" w:rsidRDefault="006B52EA" w:rsidP="006B52EA">
      <w:pPr>
        <w:pStyle w:val="ListParagraph"/>
        <w:numPr>
          <w:ilvl w:val="2"/>
          <w:numId w:val="1"/>
        </w:numPr>
        <w:spacing w:after="0"/>
      </w:pPr>
      <w:r w:rsidRPr="006B52EA">
        <w:t>Describe how the project/event will serve a large number of people. Describe who the target audience is.</w:t>
      </w:r>
    </w:p>
    <w:p w14:paraId="063FA72A" w14:textId="581603F0" w:rsidR="006B52EA" w:rsidRDefault="006B52EA" w:rsidP="006B52EA">
      <w:pPr>
        <w:pStyle w:val="ListParagraph"/>
        <w:numPr>
          <w:ilvl w:val="2"/>
          <w:numId w:val="1"/>
        </w:numPr>
        <w:spacing w:after="0"/>
      </w:pPr>
      <w:r w:rsidRPr="006B52EA">
        <w:t>Describe how the project/event is unique and does not complete or duplicate the services of another provider.</w:t>
      </w:r>
    </w:p>
    <w:p w14:paraId="70D1DB5F" w14:textId="62B480CC" w:rsidR="006B52EA" w:rsidRDefault="006B52EA" w:rsidP="006B52EA">
      <w:pPr>
        <w:pStyle w:val="ListParagraph"/>
        <w:numPr>
          <w:ilvl w:val="2"/>
          <w:numId w:val="1"/>
        </w:numPr>
        <w:spacing w:after="0"/>
      </w:pPr>
      <w:r w:rsidRPr="006B52EA">
        <w:t>Describe how the project/event supports or complements other rural community initiatives.</w:t>
      </w:r>
    </w:p>
    <w:p w14:paraId="0C416DB9" w14:textId="5DE658D1" w:rsidR="006B52EA" w:rsidRDefault="006B52EA" w:rsidP="006B52EA">
      <w:pPr>
        <w:pStyle w:val="ListParagraph"/>
        <w:numPr>
          <w:ilvl w:val="2"/>
          <w:numId w:val="1"/>
        </w:numPr>
        <w:spacing w:after="0"/>
      </w:pPr>
      <w:r w:rsidRPr="006B52EA">
        <w:t>Describe how your organization is collaborating with others to provide this project/event.</w:t>
      </w:r>
    </w:p>
    <w:p w14:paraId="7FBC6047" w14:textId="4B41B1B2" w:rsidR="006B52EA" w:rsidRPr="00B55FF5" w:rsidRDefault="006B52EA" w:rsidP="006B52EA">
      <w:pPr>
        <w:pStyle w:val="ListParagraph"/>
        <w:numPr>
          <w:ilvl w:val="2"/>
          <w:numId w:val="1"/>
        </w:numPr>
        <w:spacing w:after="0"/>
      </w:pPr>
      <w:r w:rsidRPr="006B52EA">
        <w:t>For capital projects, describe your plan to sustain this investment over time (e.g., maintenance &amp; replacement costs).</w:t>
      </w:r>
    </w:p>
    <w:p w14:paraId="78C7E6B2" w14:textId="79AA4E05" w:rsidR="00C141A7" w:rsidRPr="00C141A7" w:rsidRDefault="00C141A7" w:rsidP="00C141A7">
      <w:pPr>
        <w:spacing w:after="0"/>
      </w:pPr>
    </w:p>
    <w:p w14:paraId="026AE503" w14:textId="18BE5195" w:rsidR="00C141A7" w:rsidRDefault="006B52EA" w:rsidP="006B52EA">
      <w:pPr>
        <w:pStyle w:val="ListParagraph"/>
        <w:numPr>
          <w:ilvl w:val="1"/>
          <w:numId w:val="1"/>
        </w:numPr>
        <w:spacing w:after="0"/>
        <w:rPr>
          <w:b/>
          <w:bCs/>
        </w:rPr>
      </w:pPr>
      <w:r w:rsidRPr="006B52EA">
        <w:rPr>
          <w:b/>
          <w:bCs/>
        </w:rPr>
        <w:t>Recreation Grants</w:t>
      </w:r>
    </w:p>
    <w:p w14:paraId="42C0B924" w14:textId="2B74A3E1" w:rsidR="006B52EA" w:rsidRDefault="006B52EA" w:rsidP="006B52EA">
      <w:pPr>
        <w:pStyle w:val="ListParagraph"/>
        <w:numPr>
          <w:ilvl w:val="2"/>
          <w:numId w:val="1"/>
        </w:numPr>
        <w:spacing w:after="0"/>
      </w:pPr>
      <w:r w:rsidRPr="006B52EA">
        <w:t xml:space="preserve">Describe how the project or event supports recreation activities in the Comox Valley, either through the delivery of a program, </w:t>
      </w:r>
      <w:r w:rsidR="00E16DF6" w:rsidRPr="006B52EA">
        <w:t>event,</w:t>
      </w:r>
      <w:r w:rsidRPr="006B52EA">
        <w:t xml:space="preserve"> and/or capital infrastructure.</w:t>
      </w:r>
    </w:p>
    <w:p w14:paraId="22110B80" w14:textId="15110E3D" w:rsidR="006B52EA" w:rsidRDefault="006B52EA" w:rsidP="006B52EA">
      <w:pPr>
        <w:pStyle w:val="ListParagraph"/>
        <w:numPr>
          <w:ilvl w:val="2"/>
          <w:numId w:val="1"/>
        </w:numPr>
        <w:spacing w:after="0"/>
      </w:pPr>
      <w:r w:rsidRPr="006B52EA">
        <w:t xml:space="preserve">Describe how the project/event supports active lifestyles, </w:t>
      </w:r>
      <w:r w:rsidR="00E16DF6" w:rsidRPr="006B52EA">
        <w:t>health,</w:t>
      </w:r>
      <w:r w:rsidRPr="006B52EA">
        <w:t xml:space="preserve"> and wellness.</w:t>
      </w:r>
    </w:p>
    <w:p w14:paraId="739D31B8" w14:textId="77777777" w:rsidR="006B52EA" w:rsidRDefault="006B52EA" w:rsidP="006B52EA">
      <w:pPr>
        <w:pStyle w:val="ListParagraph"/>
        <w:numPr>
          <w:ilvl w:val="2"/>
          <w:numId w:val="1"/>
        </w:numPr>
        <w:spacing w:after="0"/>
      </w:pPr>
      <w:r w:rsidRPr="006B52EA">
        <w:lastRenderedPageBreak/>
        <w:t>Describe how the project/event will serve a large number of people. Describe who the target audience is.</w:t>
      </w:r>
    </w:p>
    <w:p w14:paraId="70896630" w14:textId="77777777" w:rsidR="006B52EA" w:rsidRDefault="006B52EA" w:rsidP="006B52EA">
      <w:pPr>
        <w:pStyle w:val="ListParagraph"/>
        <w:numPr>
          <w:ilvl w:val="2"/>
          <w:numId w:val="1"/>
        </w:numPr>
        <w:spacing w:after="0"/>
      </w:pPr>
      <w:r w:rsidRPr="006B52EA">
        <w:t>Describe how the project/event is unique and does not complete or duplicate the services of another provider.</w:t>
      </w:r>
    </w:p>
    <w:p w14:paraId="661C0832" w14:textId="77777777" w:rsidR="006B52EA" w:rsidRDefault="006B52EA" w:rsidP="006B52EA">
      <w:pPr>
        <w:pStyle w:val="ListParagraph"/>
        <w:numPr>
          <w:ilvl w:val="2"/>
          <w:numId w:val="1"/>
        </w:numPr>
        <w:spacing w:after="0"/>
      </w:pPr>
      <w:r w:rsidRPr="006B52EA">
        <w:t>Describe how your organization is collaborating with others to provide this project/event.</w:t>
      </w:r>
    </w:p>
    <w:p w14:paraId="4FC6B15E" w14:textId="77777777" w:rsidR="006B52EA" w:rsidRPr="00B55FF5" w:rsidRDefault="006B52EA" w:rsidP="006B52EA">
      <w:pPr>
        <w:pStyle w:val="ListParagraph"/>
        <w:numPr>
          <w:ilvl w:val="2"/>
          <w:numId w:val="1"/>
        </w:numPr>
        <w:spacing w:after="0"/>
      </w:pPr>
      <w:r w:rsidRPr="006B52EA">
        <w:t>For capital projects, describe your plan to sustain this investment over time (e.g., maintenance &amp; replacement costs).</w:t>
      </w:r>
    </w:p>
    <w:p w14:paraId="6E1D740B" w14:textId="77777777" w:rsidR="006B52EA" w:rsidRDefault="006B52EA" w:rsidP="006B52EA">
      <w:pPr>
        <w:spacing w:after="0"/>
      </w:pPr>
    </w:p>
    <w:p w14:paraId="5B3751BF" w14:textId="74F56B08" w:rsidR="006B52EA" w:rsidRDefault="006B52EA" w:rsidP="006B52EA">
      <w:pPr>
        <w:pStyle w:val="ListParagraph"/>
        <w:numPr>
          <w:ilvl w:val="1"/>
          <w:numId w:val="1"/>
        </w:numPr>
        <w:spacing w:after="0"/>
        <w:rPr>
          <w:b/>
          <w:bCs/>
        </w:rPr>
      </w:pPr>
      <w:r w:rsidRPr="006B52EA">
        <w:rPr>
          <w:b/>
          <w:bCs/>
        </w:rPr>
        <w:t>Arts &amp; Culture Grants</w:t>
      </w:r>
    </w:p>
    <w:p w14:paraId="187FE403" w14:textId="4D302196" w:rsidR="006B52EA" w:rsidRDefault="006B52EA" w:rsidP="006B52EA">
      <w:pPr>
        <w:pStyle w:val="ListParagraph"/>
        <w:numPr>
          <w:ilvl w:val="2"/>
          <w:numId w:val="1"/>
        </w:numPr>
        <w:spacing w:after="0"/>
      </w:pPr>
      <w:r w:rsidRPr="006B52EA">
        <w:t xml:space="preserve">Describe how the project or event supports arts or cultural activities in the Comox Valley, either through the delivery of a program, </w:t>
      </w:r>
      <w:r w:rsidR="00E16DF6" w:rsidRPr="006B52EA">
        <w:t>event,</w:t>
      </w:r>
      <w:r w:rsidRPr="006B52EA">
        <w:t xml:space="preserve"> or capital infrastructure.</w:t>
      </w:r>
    </w:p>
    <w:p w14:paraId="0BD2B8F6" w14:textId="18821A74" w:rsidR="006B52EA" w:rsidRDefault="006B52EA" w:rsidP="006B52EA">
      <w:pPr>
        <w:pStyle w:val="ListParagraph"/>
        <w:numPr>
          <w:ilvl w:val="2"/>
          <w:numId w:val="1"/>
        </w:numPr>
        <w:spacing w:after="0"/>
      </w:pPr>
      <w:r w:rsidRPr="006B52EA">
        <w:t xml:space="preserve">Describe how the project/event contributes to the community identity or cultural vibrancy through sharing of stories, language, traditions, art or culture through displays, performances, events, etc. </w:t>
      </w:r>
    </w:p>
    <w:p w14:paraId="60F0CA43" w14:textId="0CC82040" w:rsidR="006B52EA" w:rsidRDefault="006B52EA" w:rsidP="006B52EA">
      <w:pPr>
        <w:pStyle w:val="ListParagraph"/>
        <w:numPr>
          <w:ilvl w:val="2"/>
          <w:numId w:val="1"/>
        </w:numPr>
        <w:spacing w:after="0"/>
      </w:pPr>
      <w:r w:rsidRPr="006B52EA">
        <w:t xml:space="preserve">Describe how the project/event will build connections between artists, </w:t>
      </w:r>
      <w:r w:rsidR="00E16DF6" w:rsidRPr="006B52EA">
        <w:t>organizations,</w:t>
      </w:r>
      <w:r w:rsidRPr="006B52EA">
        <w:t xml:space="preserve"> and/or cultural groups.</w:t>
      </w:r>
    </w:p>
    <w:p w14:paraId="3D44CD21" w14:textId="77777777" w:rsidR="006B52EA" w:rsidRDefault="006B52EA" w:rsidP="006B52EA">
      <w:pPr>
        <w:pStyle w:val="ListParagraph"/>
        <w:numPr>
          <w:ilvl w:val="2"/>
          <w:numId w:val="1"/>
        </w:numPr>
        <w:spacing w:after="0"/>
      </w:pPr>
      <w:r w:rsidRPr="006B52EA">
        <w:t>Describe how the project/event will serve a large number of people. Describe who the target audience is.</w:t>
      </w:r>
    </w:p>
    <w:p w14:paraId="01F0BDF9" w14:textId="7007A4DB" w:rsidR="006B52EA" w:rsidRDefault="006B52EA" w:rsidP="006B52EA">
      <w:pPr>
        <w:pStyle w:val="ListParagraph"/>
        <w:numPr>
          <w:ilvl w:val="2"/>
          <w:numId w:val="1"/>
        </w:numPr>
        <w:spacing w:after="0"/>
      </w:pPr>
      <w:r w:rsidRPr="006B52EA">
        <w:t>Describe how the project/event is unique and does not complete or duplicate the services of another provider</w:t>
      </w:r>
      <w:r>
        <w:t>.</w:t>
      </w:r>
    </w:p>
    <w:p w14:paraId="2DC0139E" w14:textId="77777777" w:rsidR="006B52EA" w:rsidRPr="00B55FF5" w:rsidRDefault="006B52EA" w:rsidP="006B52EA">
      <w:pPr>
        <w:pStyle w:val="ListParagraph"/>
        <w:numPr>
          <w:ilvl w:val="2"/>
          <w:numId w:val="1"/>
        </w:numPr>
        <w:spacing w:after="0"/>
      </w:pPr>
      <w:r w:rsidRPr="006B52EA">
        <w:t>For capital projects, describe your plan to sustain this investment over time (e.g., maintenance &amp; replacement costs).</w:t>
      </w:r>
    </w:p>
    <w:p w14:paraId="3CBDC909" w14:textId="77777777" w:rsidR="006B52EA" w:rsidRDefault="006B52EA" w:rsidP="006B52EA">
      <w:pPr>
        <w:spacing w:after="0"/>
      </w:pPr>
    </w:p>
    <w:p w14:paraId="08D1EB7E" w14:textId="1977EB1F" w:rsidR="006B52EA" w:rsidRPr="00321F0B" w:rsidRDefault="006B52EA" w:rsidP="006B52EA">
      <w:pPr>
        <w:pStyle w:val="ListParagraph"/>
        <w:numPr>
          <w:ilvl w:val="0"/>
          <w:numId w:val="1"/>
        </w:numPr>
        <w:spacing w:after="0"/>
        <w:rPr>
          <w:b/>
          <w:bCs/>
        </w:rPr>
      </w:pPr>
      <w:r w:rsidRPr="00321F0B">
        <w:rPr>
          <w:b/>
          <w:bCs/>
        </w:rPr>
        <w:t>Strategic Drivers</w:t>
      </w:r>
    </w:p>
    <w:p w14:paraId="62AAC29F" w14:textId="196D6FE9" w:rsidR="006B52EA" w:rsidRDefault="006B52EA" w:rsidP="006B52EA">
      <w:pPr>
        <w:pStyle w:val="ListParagraph"/>
        <w:numPr>
          <w:ilvl w:val="1"/>
          <w:numId w:val="1"/>
        </w:numPr>
        <w:spacing w:after="0"/>
      </w:pPr>
      <w:r w:rsidRPr="006B52EA">
        <w:t>Which of the CVRD’s Strategic Drivers does your project support? (check all that apply)</w:t>
      </w:r>
    </w:p>
    <w:p w14:paraId="02B8CD8C" w14:textId="4453CBD7" w:rsidR="006B52EA" w:rsidRDefault="006B52EA" w:rsidP="006B52EA">
      <w:pPr>
        <w:pStyle w:val="ListParagraph"/>
        <w:spacing w:after="0"/>
        <w:ind w:left="1440"/>
      </w:pPr>
      <w:r>
        <w:sym w:font="Wingdings" w:char="F06F"/>
      </w:r>
      <w:r>
        <w:t xml:space="preserve"> </w:t>
      </w:r>
      <w:r w:rsidRPr="006B52EA">
        <w:rPr>
          <w:b/>
          <w:bCs/>
        </w:rPr>
        <w:t xml:space="preserve">Fiscal Responsibility: </w:t>
      </w:r>
      <w:r w:rsidRPr="006B52EA">
        <w:t>Careful management of services and assets is essential to providing affordable and reliable services to citizens and businesses in the Comox Valley Regional District.</w:t>
      </w:r>
    </w:p>
    <w:p w14:paraId="1F31112E" w14:textId="77777777" w:rsidR="00703E51" w:rsidRDefault="006B52EA" w:rsidP="00703E51">
      <w:pPr>
        <w:pStyle w:val="ListParagraph"/>
        <w:spacing w:after="0"/>
        <w:ind w:left="1440"/>
      </w:pPr>
      <w:r>
        <w:sym w:font="Wingdings" w:char="F06F"/>
      </w:r>
      <w:r>
        <w:t xml:space="preserve"> </w:t>
      </w:r>
      <w:r w:rsidR="00703E51" w:rsidRPr="00703E51">
        <w:rPr>
          <w:b/>
          <w:bCs/>
        </w:rPr>
        <w:t xml:space="preserve">Climate Crisis and Environmental Stewardship and Protection: </w:t>
      </w:r>
      <w:r w:rsidR="00703E51" w:rsidRPr="00703E51">
        <w:t>We are committed to reducing our impact on the environment and accelerating our actions to adapt and respond to climate change impacts.</w:t>
      </w:r>
    </w:p>
    <w:p w14:paraId="7D146EF9" w14:textId="3AC0ECFB" w:rsidR="006B52EA" w:rsidRDefault="006B52EA" w:rsidP="00703E51">
      <w:pPr>
        <w:pStyle w:val="ListParagraph"/>
        <w:spacing w:after="0"/>
        <w:ind w:left="1440"/>
      </w:pPr>
      <w:r>
        <w:lastRenderedPageBreak/>
        <w:sym w:font="Wingdings" w:char="F06F"/>
      </w:r>
      <w:r>
        <w:t xml:space="preserve"> </w:t>
      </w:r>
      <w:r w:rsidR="00703E51" w:rsidRPr="00703E51">
        <w:rPr>
          <w:b/>
          <w:bCs/>
        </w:rPr>
        <w:t xml:space="preserve">Community Partnerships: </w:t>
      </w:r>
      <w:r w:rsidR="00703E51" w:rsidRPr="00703E51">
        <w:t>The social fabric of our communities and the health and wellbeing of citizens depend on solid and sustainable community partnerships. Collaboration and support are ever present in guiding our service delivery.</w:t>
      </w:r>
    </w:p>
    <w:p w14:paraId="13F23412" w14:textId="1FED66F6" w:rsidR="006B52EA" w:rsidRDefault="006B52EA" w:rsidP="00703E51">
      <w:pPr>
        <w:spacing w:after="0"/>
        <w:ind w:left="1440"/>
      </w:pPr>
      <w:r>
        <w:sym w:font="Wingdings" w:char="F06F"/>
      </w:r>
      <w:r>
        <w:t xml:space="preserve"> </w:t>
      </w:r>
      <w:r w:rsidR="00703E51" w:rsidRPr="00703E51">
        <w:rPr>
          <w:b/>
          <w:bCs/>
        </w:rPr>
        <w:t xml:space="preserve">Indigenous Relations: </w:t>
      </w:r>
      <w:r w:rsidR="00703E51" w:rsidRPr="00703E51">
        <w:t>We are committed to reconciliation and relationship building with Indigenous Peoples and specifically K’ómoks First Nation.</w:t>
      </w:r>
    </w:p>
    <w:p w14:paraId="116F8D1A" w14:textId="7684F667" w:rsidR="006B52EA" w:rsidRPr="006B52EA" w:rsidRDefault="006B52EA" w:rsidP="00703E51">
      <w:pPr>
        <w:pStyle w:val="ListParagraph"/>
        <w:spacing w:after="0"/>
        <w:ind w:left="1440"/>
      </w:pPr>
      <w:r>
        <w:sym w:font="Wingdings" w:char="F06F"/>
      </w:r>
      <w:r>
        <w:t xml:space="preserve"> </w:t>
      </w:r>
      <w:r w:rsidR="00703E51" w:rsidRPr="00703E51">
        <w:rPr>
          <w:b/>
          <w:bCs/>
        </w:rPr>
        <w:t xml:space="preserve">Accessibility, Diversity, Equity, and Inclusion: </w:t>
      </w:r>
      <w:r w:rsidR="00703E51" w:rsidRPr="00703E51">
        <w:t>We are committed to ensuring all community members have access to services and feel they belong to our regional community</w:t>
      </w:r>
    </w:p>
    <w:p w14:paraId="493D69DB" w14:textId="77777777" w:rsidR="00C141A7" w:rsidRPr="00C141A7" w:rsidRDefault="00C141A7" w:rsidP="00C141A7">
      <w:pPr>
        <w:spacing w:after="0"/>
        <w:rPr>
          <w:b/>
          <w:bCs/>
        </w:rPr>
      </w:pPr>
    </w:p>
    <w:p w14:paraId="461899D6" w14:textId="69D76853" w:rsidR="00C141A7" w:rsidRDefault="00703E51" w:rsidP="00703E51">
      <w:pPr>
        <w:pStyle w:val="ListParagraph"/>
        <w:numPr>
          <w:ilvl w:val="1"/>
          <w:numId w:val="1"/>
        </w:numPr>
        <w:spacing w:after="0"/>
      </w:pPr>
      <w:r w:rsidRPr="00703E51">
        <w:t>Describe how your project ties into the CVRD’s strategic drivers above.</w:t>
      </w:r>
    </w:p>
    <w:p w14:paraId="19C8ACF6" w14:textId="77777777" w:rsidR="00703E51" w:rsidRDefault="00703E51" w:rsidP="00703E51">
      <w:pPr>
        <w:spacing w:after="0"/>
      </w:pPr>
    </w:p>
    <w:p w14:paraId="3DAE14CB" w14:textId="1B0FBAA5" w:rsidR="00703E51" w:rsidRPr="00703E51" w:rsidRDefault="00703E51" w:rsidP="00703E51">
      <w:pPr>
        <w:pStyle w:val="ListParagraph"/>
        <w:numPr>
          <w:ilvl w:val="0"/>
          <w:numId w:val="1"/>
        </w:numPr>
        <w:spacing w:after="0"/>
        <w:rPr>
          <w:b/>
          <w:bCs/>
        </w:rPr>
      </w:pPr>
      <w:r>
        <w:rPr>
          <w:b/>
          <w:bCs/>
        </w:rPr>
        <w:t>Documents</w:t>
      </w:r>
    </w:p>
    <w:p w14:paraId="0B433C9B" w14:textId="5A6072BB" w:rsidR="00703E51" w:rsidRDefault="00703E51" w:rsidP="00703E51">
      <w:pPr>
        <w:spacing w:after="0"/>
        <w:rPr>
          <w:b/>
          <w:bCs/>
        </w:rPr>
      </w:pPr>
      <w:r w:rsidRPr="00703E51">
        <w:rPr>
          <w:b/>
          <w:bCs/>
        </w:rPr>
        <w:t xml:space="preserve">The following documents MUST be uploaded with your application: </w:t>
      </w:r>
    </w:p>
    <w:p w14:paraId="145D2A28" w14:textId="6A62CCB6" w:rsidR="00703E51" w:rsidRDefault="00703E51" w:rsidP="00703E51">
      <w:pPr>
        <w:spacing w:after="0"/>
      </w:pPr>
      <w:r w:rsidRPr="00703E51">
        <w:t>Each file must not exceed 32 MB.</w:t>
      </w:r>
    </w:p>
    <w:p w14:paraId="2BDB6C03" w14:textId="7E221190" w:rsidR="00703E51" w:rsidRDefault="00703E51" w:rsidP="00703E51">
      <w:pPr>
        <w:pStyle w:val="ListParagraph"/>
        <w:numPr>
          <w:ilvl w:val="0"/>
          <w:numId w:val="4"/>
        </w:numPr>
        <w:spacing w:after="0"/>
      </w:pPr>
      <w:r w:rsidRPr="00703E51">
        <w:t>Budget for the year in which the grant is being requested</w:t>
      </w:r>
    </w:p>
    <w:p w14:paraId="21FBF833" w14:textId="1420CCE5" w:rsidR="00703E51" w:rsidRDefault="00703E51" w:rsidP="00703E51">
      <w:pPr>
        <w:pStyle w:val="ListParagraph"/>
        <w:numPr>
          <w:ilvl w:val="0"/>
          <w:numId w:val="4"/>
        </w:numPr>
        <w:spacing w:after="0"/>
      </w:pPr>
      <w:r w:rsidRPr="00703E51">
        <w:t xml:space="preserve">Year to date and the immediately preceding years’ financial statements </w:t>
      </w:r>
    </w:p>
    <w:p w14:paraId="631C8263" w14:textId="00D128E4" w:rsidR="00703E51" w:rsidRDefault="00703E51" w:rsidP="00703E51">
      <w:pPr>
        <w:pStyle w:val="ListParagraph"/>
        <w:numPr>
          <w:ilvl w:val="0"/>
          <w:numId w:val="4"/>
        </w:numPr>
        <w:spacing w:after="0"/>
      </w:pPr>
      <w:r w:rsidRPr="00703E51">
        <w:t xml:space="preserve">BC </w:t>
      </w:r>
      <w:r w:rsidRPr="00703E51">
        <w:rPr>
          <w:i/>
          <w:iCs/>
        </w:rPr>
        <w:t>Societies Act</w:t>
      </w:r>
      <w:r w:rsidRPr="00703E51">
        <w:t xml:space="preserve"> annual report (registry report)</w:t>
      </w:r>
    </w:p>
    <w:p w14:paraId="17852243" w14:textId="77777777" w:rsidR="00703E51" w:rsidRDefault="00703E51" w:rsidP="00703E51">
      <w:pPr>
        <w:spacing w:after="0"/>
      </w:pPr>
    </w:p>
    <w:p w14:paraId="1D7582C9" w14:textId="4E9F4955" w:rsidR="00703E51" w:rsidRPr="00703E51" w:rsidRDefault="00703E51" w:rsidP="00703E51">
      <w:pPr>
        <w:spacing w:after="0"/>
        <w:rPr>
          <w:b/>
          <w:bCs/>
        </w:rPr>
      </w:pPr>
      <w:r w:rsidRPr="00703E51">
        <w:rPr>
          <w:b/>
          <w:bCs/>
        </w:rPr>
        <w:t>The following documents are recommended:</w:t>
      </w:r>
    </w:p>
    <w:p w14:paraId="45CA5A12" w14:textId="0219F386" w:rsidR="00703E51" w:rsidRDefault="00703E51" w:rsidP="00703E51">
      <w:pPr>
        <w:pStyle w:val="ListParagraph"/>
        <w:numPr>
          <w:ilvl w:val="0"/>
          <w:numId w:val="4"/>
        </w:numPr>
        <w:spacing w:after="0"/>
      </w:pPr>
      <w:r w:rsidRPr="00703E51">
        <w:t>Organization chart</w:t>
      </w:r>
    </w:p>
    <w:p w14:paraId="7B1336A3" w14:textId="78007675" w:rsidR="00703E51" w:rsidRDefault="00703E51" w:rsidP="00703E51">
      <w:pPr>
        <w:pStyle w:val="ListParagraph"/>
        <w:numPr>
          <w:ilvl w:val="0"/>
          <w:numId w:val="4"/>
        </w:numPr>
        <w:spacing w:after="0"/>
      </w:pPr>
      <w:r w:rsidRPr="00703E51">
        <w:t>Most recent annual report</w:t>
      </w:r>
    </w:p>
    <w:p w14:paraId="15351329" w14:textId="77777777" w:rsidR="00703E51" w:rsidRDefault="00703E51" w:rsidP="00703E51">
      <w:pPr>
        <w:spacing w:after="0"/>
      </w:pPr>
    </w:p>
    <w:p w14:paraId="44C68820" w14:textId="00BB4FDC" w:rsidR="00703E51" w:rsidRDefault="00703E51" w:rsidP="00703E51">
      <w:pPr>
        <w:spacing w:after="0"/>
      </w:pPr>
      <w:r>
        <w:sym w:font="Wingdings" w:char="F06F"/>
      </w:r>
      <w:r>
        <w:t xml:space="preserve"> </w:t>
      </w:r>
      <w:r w:rsidRPr="00703E51">
        <w:t xml:space="preserve">Click box if your organization </w:t>
      </w:r>
      <w:r w:rsidRPr="00703E51">
        <w:rPr>
          <w:b/>
          <w:bCs/>
        </w:rPr>
        <w:t xml:space="preserve">DID NOT </w:t>
      </w:r>
      <w:r w:rsidRPr="00703E51">
        <w:t xml:space="preserve">receive any funds from the CVRD in the last 18 months. You may proceed to the end of the application. </w:t>
      </w:r>
    </w:p>
    <w:p w14:paraId="0F3723B5" w14:textId="77777777" w:rsidR="00703E51" w:rsidRDefault="00703E51" w:rsidP="00703E51">
      <w:pPr>
        <w:spacing w:after="0"/>
      </w:pPr>
    </w:p>
    <w:p w14:paraId="35F68FD3" w14:textId="0DAE621A" w:rsidR="00703E51" w:rsidRPr="00703E51" w:rsidRDefault="00703E51" w:rsidP="00703E51">
      <w:pPr>
        <w:spacing w:after="0"/>
        <w:rPr>
          <w:color w:val="0070C0"/>
        </w:rPr>
      </w:pPr>
      <w:r w:rsidRPr="00703E51">
        <w:rPr>
          <w:color w:val="0070C0"/>
        </w:rPr>
        <w:t>The next section is only required for applicants who have received funding from the CVRD in the last 18 months.</w:t>
      </w:r>
    </w:p>
    <w:p w14:paraId="1132FF94" w14:textId="77777777" w:rsidR="00703E51" w:rsidRDefault="00703E51" w:rsidP="00703E51">
      <w:pPr>
        <w:spacing w:after="0"/>
      </w:pPr>
    </w:p>
    <w:p w14:paraId="249DCB14" w14:textId="469984A1" w:rsidR="00703E51" w:rsidRPr="00703E51" w:rsidRDefault="00703E51" w:rsidP="00703E51">
      <w:pPr>
        <w:pStyle w:val="ListParagraph"/>
        <w:numPr>
          <w:ilvl w:val="0"/>
          <w:numId w:val="1"/>
        </w:numPr>
        <w:spacing w:after="0"/>
      </w:pPr>
      <w:r w:rsidRPr="00703E51">
        <w:rPr>
          <w:b/>
          <w:bCs/>
        </w:rPr>
        <w:t>Final/Interim Grant Report Form</w:t>
      </w:r>
    </w:p>
    <w:p w14:paraId="5AB5FCC8" w14:textId="77777777" w:rsidR="00703E51" w:rsidRPr="00703E51" w:rsidRDefault="00703E51" w:rsidP="00703E51">
      <w:pPr>
        <w:spacing w:after="0"/>
      </w:pPr>
      <w:r w:rsidRPr="00703E51">
        <w:t>Organizations that received grant funds from the Comox Valley Regional District in the previous 18 months must complete the online final/interim report form and upload:</w:t>
      </w:r>
    </w:p>
    <w:p w14:paraId="12AF58BB" w14:textId="77777777" w:rsidR="00703E51" w:rsidRPr="00703E51" w:rsidRDefault="00703E51" w:rsidP="00703E51">
      <w:pPr>
        <w:numPr>
          <w:ilvl w:val="0"/>
          <w:numId w:val="5"/>
        </w:numPr>
        <w:spacing w:after="0"/>
      </w:pPr>
      <w:r w:rsidRPr="00703E51">
        <w:t>the budget to actual cost reconciliation related to the grant-funded project/event (receipts not required), and</w:t>
      </w:r>
    </w:p>
    <w:p w14:paraId="6BEBA9C4" w14:textId="77777777" w:rsidR="00703E51" w:rsidRPr="00703E51" w:rsidRDefault="00703E51" w:rsidP="00703E51">
      <w:pPr>
        <w:numPr>
          <w:ilvl w:val="0"/>
          <w:numId w:val="5"/>
        </w:numPr>
        <w:spacing w:after="0"/>
      </w:pPr>
      <w:r w:rsidRPr="00703E51">
        <w:lastRenderedPageBreak/>
        <w:t>pictures of the project/event</w:t>
      </w:r>
    </w:p>
    <w:p w14:paraId="598A3C02" w14:textId="77777777" w:rsidR="00703E51" w:rsidRDefault="00703E51" w:rsidP="00703E51">
      <w:pPr>
        <w:spacing w:after="0"/>
      </w:pPr>
    </w:p>
    <w:p w14:paraId="6A9F8197" w14:textId="34FC991A" w:rsidR="00703E51" w:rsidRDefault="00703E51" w:rsidP="00703E51">
      <w:pPr>
        <w:spacing w:after="0"/>
      </w:pPr>
      <w:r>
        <w:t>This report is a: (check one)</w:t>
      </w:r>
    </w:p>
    <w:p w14:paraId="06A2673A" w14:textId="180B218A" w:rsidR="00703E51" w:rsidRDefault="00703E51" w:rsidP="00703E51">
      <w:pPr>
        <w:spacing w:after="0"/>
      </w:pPr>
      <w:r>
        <w:sym w:font="Wingdings" w:char="F06F"/>
      </w:r>
      <w:r>
        <w:t xml:space="preserve"> </w:t>
      </w:r>
      <w:r w:rsidRPr="00703E51">
        <w:t>Final report - the project/event is complete</w:t>
      </w:r>
    </w:p>
    <w:p w14:paraId="54C5ECF7" w14:textId="35E091BD" w:rsidR="00703E51" w:rsidRDefault="00703E51" w:rsidP="00703E51">
      <w:pPr>
        <w:spacing w:after="0"/>
      </w:pPr>
      <w:r>
        <w:sym w:font="Wingdings" w:char="F06F"/>
      </w:r>
      <w:r>
        <w:t xml:space="preserve"> </w:t>
      </w:r>
      <w:r w:rsidR="00AD4DBD">
        <w:t xml:space="preserve">Interim </w:t>
      </w:r>
      <w:r w:rsidRPr="00703E51">
        <w:t xml:space="preserve">report - </w:t>
      </w:r>
      <w:r w:rsidR="00AD4DBD" w:rsidRPr="00AD4DBD">
        <w:t>the project/event is NOT complete (in-progress or not started)</w:t>
      </w:r>
    </w:p>
    <w:p w14:paraId="3F1423C2" w14:textId="77777777" w:rsidR="00703E51" w:rsidRDefault="00703E51" w:rsidP="00703E51">
      <w:pPr>
        <w:spacing w:after="0"/>
      </w:pPr>
    </w:p>
    <w:p w14:paraId="28DD46F4" w14:textId="62675789" w:rsidR="00703E51" w:rsidRDefault="00703E51" w:rsidP="00703E51">
      <w:pPr>
        <w:pStyle w:val="ListParagraph"/>
        <w:numPr>
          <w:ilvl w:val="0"/>
          <w:numId w:val="6"/>
        </w:numPr>
        <w:spacing w:after="0"/>
      </w:pPr>
      <w:r w:rsidRPr="00703E51">
        <w:t>What did your organization receive grant funds for (name and short description of project)?</w:t>
      </w:r>
    </w:p>
    <w:p w14:paraId="3474FBBF" w14:textId="7DACD6BF" w:rsidR="00703E51" w:rsidRDefault="00703E51" w:rsidP="00703E51">
      <w:pPr>
        <w:pStyle w:val="ListParagraph"/>
        <w:numPr>
          <w:ilvl w:val="0"/>
          <w:numId w:val="6"/>
        </w:numPr>
        <w:spacing w:after="0"/>
      </w:pPr>
      <w:r w:rsidRPr="00703E51">
        <w:t>What was accomplished or completed to date with the grant funds?</w:t>
      </w:r>
    </w:p>
    <w:p w14:paraId="191EDACD" w14:textId="3468C452" w:rsidR="00703E51" w:rsidRDefault="00703E51" w:rsidP="00703E51">
      <w:pPr>
        <w:pStyle w:val="ListParagraph"/>
        <w:numPr>
          <w:ilvl w:val="0"/>
          <w:numId w:val="6"/>
        </w:numPr>
        <w:spacing w:after="0"/>
      </w:pPr>
      <w:r w:rsidRPr="00703E51">
        <w:t>If your project/event is not complete, when do you expect to complete all outstanding projects/events?</w:t>
      </w:r>
    </w:p>
    <w:p w14:paraId="7D4BC614" w14:textId="5B798576" w:rsidR="00703E51" w:rsidRDefault="00703E51" w:rsidP="00703E51">
      <w:pPr>
        <w:pStyle w:val="ListParagraph"/>
        <w:numPr>
          <w:ilvl w:val="0"/>
          <w:numId w:val="6"/>
        </w:numPr>
        <w:spacing w:after="0"/>
      </w:pPr>
      <w:r w:rsidRPr="00703E51">
        <w:t>Please describe how the CVRD has or will be acknowledged for the grant funding?</w:t>
      </w:r>
    </w:p>
    <w:p w14:paraId="2DF332FE" w14:textId="77777777" w:rsidR="00703E51" w:rsidRDefault="00703E51" w:rsidP="00703E51">
      <w:pPr>
        <w:spacing w:after="0"/>
      </w:pPr>
    </w:p>
    <w:p w14:paraId="2DFFD188" w14:textId="01E58FD3" w:rsidR="00703E51" w:rsidRDefault="00AD4DBD" w:rsidP="00703E51">
      <w:pPr>
        <w:spacing w:after="0"/>
        <w:rPr>
          <w:b/>
          <w:bCs/>
        </w:rPr>
      </w:pPr>
      <w:r>
        <w:rPr>
          <w:b/>
          <w:bCs/>
        </w:rPr>
        <w:t>If your project/event is complete, t</w:t>
      </w:r>
      <w:r w:rsidR="00703E51" w:rsidRPr="00703E51">
        <w:rPr>
          <w:b/>
          <w:bCs/>
        </w:rPr>
        <w:t xml:space="preserve">he following documents MUST be uploaded with your application: </w:t>
      </w:r>
    </w:p>
    <w:p w14:paraId="20D86E7B" w14:textId="53057703" w:rsidR="00703E51" w:rsidRDefault="00AD4DBD" w:rsidP="00AD4DBD">
      <w:pPr>
        <w:pStyle w:val="ListParagraph"/>
        <w:numPr>
          <w:ilvl w:val="0"/>
          <w:numId w:val="6"/>
        </w:numPr>
        <w:spacing w:after="0"/>
      </w:pPr>
      <w:r w:rsidRPr="00AD4DBD">
        <w:t>Budget-to-actual reconciliation showing use of grant funds (receipts not required)</w:t>
      </w:r>
    </w:p>
    <w:p w14:paraId="0CDA709E" w14:textId="3F939D8D" w:rsidR="00AD4DBD" w:rsidRDefault="00AD4DBD" w:rsidP="00AD4DBD">
      <w:pPr>
        <w:pStyle w:val="ListParagraph"/>
        <w:numPr>
          <w:ilvl w:val="0"/>
          <w:numId w:val="6"/>
        </w:numPr>
        <w:spacing w:after="0"/>
      </w:pPr>
      <w:r w:rsidRPr="00AD4DBD">
        <w:t>Photos - Upload up to three (3) photos</w:t>
      </w:r>
    </w:p>
    <w:p w14:paraId="6736CC1B" w14:textId="77777777" w:rsidR="00AD4DBD" w:rsidRDefault="00AD4DBD" w:rsidP="00AD4DBD">
      <w:pPr>
        <w:spacing w:after="0"/>
      </w:pPr>
    </w:p>
    <w:p w14:paraId="4069B98F" w14:textId="58428F7C" w:rsidR="00AD4DBD" w:rsidRPr="00AD4DBD" w:rsidRDefault="00AD4DBD" w:rsidP="00AD4DBD">
      <w:pPr>
        <w:pStyle w:val="ListParagraph"/>
        <w:numPr>
          <w:ilvl w:val="0"/>
          <w:numId w:val="1"/>
        </w:numPr>
        <w:spacing w:after="0"/>
      </w:pPr>
      <w:r w:rsidRPr="00AD4DBD">
        <w:rPr>
          <w:b/>
          <w:bCs/>
        </w:rPr>
        <w:t>Confirmation of Application</w:t>
      </w:r>
    </w:p>
    <w:p w14:paraId="05B225E7" w14:textId="77777777" w:rsidR="00AD4DBD" w:rsidRDefault="00AD4DBD" w:rsidP="00AD4DBD">
      <w:pPr>
        <w:spacing w:after="0"/>
      </w:pPr>
    </w:p>
    <w:p w14:paraId="5775241B" w14:textId="3B08B695" w:rsidR="00AD4DBD" w:rsidRDefault="00AD4DBD" w:rsidP="00AD4DBD">
      <w:pPr>
        <w:spacing w:after="0"/>
      </w:pPr>
      <w:r>
        <w:sym w:font="Wingdings" w:char="F06F"/>
      </w:r>
      <w:r>
        <w:t xml:space="preserve"> </w:t>
      </w:r>
      <w:r w:rsidRPr="00AD4DBD">
        <w:t>I confirm that the grant funds will be used exclusively for the project or event outlined in our application.</w:t>
      </w:r>
    </w:p>
    <w:p w14:paraId="22ACA10D" w14:textId="70E8FEB1" w:rsidR="00AD4DBD" w:rsidRDefault="00AD4DBD" w:rsidP="00AD4DBD">
      <w:pPr>
        <w:spacing w:after="0"/>
      </w:pPr>
      <w:r>
        <w:sym w:font="Wingdings" w:char="F06F"/>
      </w:r>
      <w:r>
        <w:t xml:space="preserve"> </w:t>
      </w:r>
      <w:r w:rsidRPr="00AD4DBD">
        <w:t>I confirm that I am authorized to submit the grant application on behalf of the organization.</w:t>
      </w:r>
    </w:p>
    <w:p w14:paraId="259D9E1B" w14:textId="085E700C" w:rsidR="00AD4DBD" w:rsidRDefault="00AD4DBD" w:rsidP="00AD4DBD">
      <w:pPr>
        <w:spacing w:after="0"/>
        <w:rPr>
          <w:i/>
          <w:iCs/>
        </w:rPr>
      </w:pPr>
      <w:r>
        <w:sym w:font="Wingdings" w:char="F06F"/>
      </w:r>
      <w:r>
        <w:t xml:space="preserve"> </w:t>
      </w:r>
      <w:r w:rsidRPr="00AD4DBD">
        <w:t xml:space="preserve">I acknowledge that my personal information will be collected for the purpose of evaluating grant applications and distributing funds to successful applicants. Submitted grant applications may be published on CVRD public agendas or the website. Personal phone numbers and addresses will be redacted to maintain </w:t>
      </w:r>
      <w:r w:rsidR="00E16DF6" w:rsidRPr="00AD4DBD">
        <w:t>privacy;</w:t>
      </w:r>
      <w:r w:rsidRPr="00AD4DBD">
        <w:t xml:space="preserve"> however, the names of administrators or society directors may be published. If you have any questions about the collection of this personal information, please contact the CVRD's privacy office at </w:t>
      </w:r>
      <w:r w:rsidRPr="00AD4DBD">
        <w:rPr>
          <w:i/>
          <w:iCs/>
          <w:color w:val="0F4761" w:themeColor="accent1" w:themeShade="BF"/>
        </w:rPr>
        <w:t>privacy@comoxvalleyrd.ca</w:t>
      </w:r>
      <w:r w:rsidRPr="00AD4DBD">
        <w:rPr>
          <w:color w:val="0F4761" w:themeColor="accent1" w:themeShade="BF"/>
        </w:rPr>
        <w:t xml:space="preserve"> </w:t>
      </w:r>
      <w:r w:rsidRPr="00AD4DBD">
        <w:t xml:space="preserve">or 250-334-6070. This information is being collected </w:t>
      </w:r>
      <w:r w:rsidR="00321F0B">
        <w:t xml:space="preserve">and used </w:t>
      </w:r>
      <w:r w:rsidRPr="00AD4DBD">
        <w:t xml:space="preserve">by the Comox Valley Regional District under section 26 (c) of the </w:t>
      </w:r>
      <w:r w:rsidRPr="00AD4DBD">
        <w:rPr>
          <w:i/>
          <w:iCs/>
        </w:rPr>
        <w:t>Freedom of Information and Protection of Privacy Act.</w:t>
      </w:r>
    </w:p>
    <w:p w14:paraId="471BE20B" w14:textId="77777777" w:rsidR="00AD4DBD" w:rsidRDefault="00AD4DBD" w:rsidP="00AD4DBD">
      <w:pPr>
        <w:spacing w:after="0"/>
      </w:pPr>
    </w:p>
    <w:p w14:paraId="49372DB1" w14:textId="3DCA7958" w:rsidR="00703E51" w:rsidRPr="00AD4DBD" w:rsidRDefault="00AD4DBD" w:rsidP="00703E51">
      <w:pPr>
        <w:spacing w:after="0"/>
        <w:rPr>
          <w:b/>
          <w:bCs/>
          <w:color w:val="0070C0"/>
        </w:rPr>
      </w:pPr>
      <w:r w:rsidRPr="00AD4DBD">
        <w:rPr>
          <w:b/>
          <w:bCs/>
          <w:color w:val="0070C0"/>
        </w:rPr>
        <w:t>Submit Application Button</w:t>
      </w:r>
    </w:p>
    <w:sectPr w:rsidR="00703E51" w:rsidRPr="00AD4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BB3"/>
    <w:multiLevelType w:val="hybridMultilevel"/>
    <w:tmpl w:val="4E94D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72915"/>
    <w:multiLevelType w:val="hybridMultilevel"/>
    <w:tmpl w:val="27986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22FBD"/>
    <w:multiLevelType w:val="hybridMultilevel"/>
    <w:tmpl w:val="27986B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4A1441"/>
    <w:multiLevelType w:val="hybridMultilevel"/>
    <w:tmpl w:val="F0660D30"/>
    <w:lvl w:ilvl="0" w:tplc="0FDA604A">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6EAC4D46">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F32D94"/>
    <w:multiLevelType w:val="multilevel"/>
    <w:tmpl w:val="A2D8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C46908"/>
    <w:multiLevelType w:val="multilevel"/>
    <w:tmpl w:val="524C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772531">
    <w:abstractNumId w:val="3"/>
  </w:num>
  <w:num w:numId="2" w16cid:durableId="655063942">
    <w:abstractNumId w:val="4"/>
  </w:num>
  <w:num w:numId="3" w16cid:durableId="1547716496">
    <w:abstractNumId w:val="0"/>
  </w:num>
  <w:num w:numId="4" w16cid:durableId="1195926004">
    <w:abstractNumId w:val="1"/>
  </w:num>
  <w:num w:numId="5" w16cid:durableId="677268287">
    <w:abstractNumId w:val="5"/>
  </w:num>
  <w:num w:numId="6" w16cid:durableId="477649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A7"/>
    <w:rsid w:val="002F642A"/>
    <w:rsid w:val="00321F0B"/>
    <w:rsid w:val="006B52EA"/>
    <w:rsid w:val="00703E51"/>
    <w:rsid w:val="007637B8"/>
    <w:rsid w:val="00864215"/>
    <w:rsid w:val="00A452EB"/>
    <w:rsid w:val="00AD4DBD"/>
    <w:rsid w:val="00B55FF5"/>
    <w:rsid w:val="00C141A7"/>
    <w:rsid w:val="00DD4325"/>
    <w:rsid w:val="00E16DF6"/>
    <w:rsid w:val="00E8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5BE97"/>
  <w15:chartTrackingRefBased/>
  <w15:docId w15:val="{63631B5F-4992-48C2-9429-C933B1A8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C Sans" w:eastAsiaTheme="minorHAnsi" w:hAnsi="BC Sans"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1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1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41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41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41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41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41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1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1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41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41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41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41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41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4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1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1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41A7"/>
    <w:pPr>
      <w:spacing w:before="160"/>
      <w:jc w:val="center"/>
    </w:pPr>
    <w:rPr>
      <w:i/>
      <w:iCs/>
      <w:color w:val="404040" w:themeColor="text1" w:themeTint="BF"/>
    </w:rPr>
  </w:style>
  <w:style w:type="character" w:customStyle="1" w:styleId="QuoteChar">
    <w:name w:val="Quote Char"/>
    <w:basedOn w:val="DefaultParagraphFont"/>
    <w:link w:val="Quote"/>
    <w:uiPriority w:val="29"/>
    <w:rsid w:val="00C141A7"/>
    <w:rPr>
      <w:i/>
      <w:iCs/>
      <w:color w:val="404040" w:themeColor="text1" w:themeTint="BF"/>
    </w:rPr>
  </w:style>
  <w:style w:type="paragraph" w:styleId="ListParagraph">
    <w:name w:val="List Paragraph"/>
    <w:basedOn w:val="Normal"/>
    <w:uiPriority w:val="34"/>
    <w:qFormat/>
    <w:rsid w:val="00C141A7"/>
    <w:pPr>
      <w:ind w:left="720"/>
      <w:contextualSpacing/>
    </w:pPr>
  </w:style>
  <w:style w:type="character" w:styleId="IntenseEmphasis">
    <w:name w:val="Intense Emphasis"/>
    <w:basedOn w:val="DefaultParagraphFont"/>
    <w:uiPriority w:val="21"/>
    <w:qFormat/>
    <w:rsid w:val="00C141A7"/>
    <w:rPr>
      <w:i/>
      <w:iCs/>
      <w:color w:val="0F4761" w:themeColor="accent1" w:themeShade="BF"/>
    </w:rPr>
  </w:style>
  <w:style w:type="paragraph" w:styleId="IntenseQuote">
    <w:name w:val="Intense Quote"/>
    <w:basedOn w:val="Normal"/>
    <w:next w:val="Normal"/>
    <w:link w:val="IntenseQuoteChar"/>
    <w:uiPriority w:val="30"/>
    <w:qFormat/>
    <w:rsid w:val="00C14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1A7"/>
    <w:rPr>
      <w:i/>
      <w:iCs/>
      <w:color w:val="0F4761" w:themeColor="accent1" w:themeShade="BF"/>
    </w:rPr>
  </w:style>
  <w:style w:type="character" w:styleId="IntenseReference">
    <w:name w:val="Intense Reference"/>
    <w:basedOn w:val="DefaultParagraphFont"/>
    <w:uiPriority w:val="32"/>
    <w:qFormat/>
    <w:rsid w:val="00C141A7"/>
    <w:rPr>
      <w:b/>
      <w:bCs/>
      <w:smallCaps/>
      <w:color w:val="0F4761" w:themeColor="accent1" w:themeShade="BF"/>
      <w:spacing w:val="5"/>
    </w:rPr>
  </w:style>
  <w:style w:type="paragraph" w:styleId="NormalWeb">
    <w:name w:val="Normal (Web)"/>
    <w:basedOn w:val="Normal"/>
    <w:uiPriority w:val="99"/>
    <w:semiHidden/>
    <w:unhideWhenUsed/>
    <w:rsid w:val="00C141A7"/>
    <w:rPr>
      <w:rFonts w:ascii="Times New Roman" w:hAnsi="Times New Roman" w:cs="Times New Roman"/>
      <w:szCs w:val="24"/>
    </w:rPr>
  </w:style>
  <w:style w:type="character" w:styleId="Hyperlink">
    <w:name w:val="Hyperlink"/>
    <w:basedOn w:val="DefaultParagraphFont"/>
    <w:uiPriority w:val="99"/>
    <w:unhideWhenUsed/>
    <w:rsid w:val="00E16DF6"/>
    <w:rPr>
      <w:color w:val="467886" w:themeColor="hyperlink"/>
      <w:u w:val="single"/>
    </w:rPr>
  </w:style>
  <w:style w:type="character" w:styleId="UnresolvedMention">
    <w:name w:val="Unresolved Mention"/>
    <w:basedOn w:val="DefaultParagraphFont"/>
    <w:uiPriority w:val="99"/>
    <w:semiHidden/>
    <w:unhideWhenUsed/>
    <w:rsid w:val="00E16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390">
      <w:bodyDiv w:val="1"/>
      <w:marLeft w:val="0"/>
      <w:marRight w:val="0"/>
      <w:marTop w:val="0"/>
      <w:marBottom w:val="0"/>
      <w:divBdr>
        <w:top w:val="none" w:sz="0" w:space="0" w:color="auto"/>
        <w:left w:val="none" w:sz="0" w:space="0" w:color="auto"/>
        <w:bottom w:val="none" w:sz="0" w:space="0" w:color="auto"/>
        <w:right w:val="none" w:sz="0" w:space="0" w:color="auto"/>
      </w:divBdr>
      <w:divsChild>
        <w:div w:id="345906902">
          <w:marLeft w:val="0"/>
          <w:marRight w:val="0"/>
          <w:marTop w:val="0"/>
          <w:marBottom w:val="0"/>
          <w:divBdr>
            <w:top w:val="none" w:sz="0" w:space="0" w:color="auto"/>
            <w:left w:val="none" w:sz="0" w:space="0" w:color="auto"/>
            <w:bottom w:val="none" w:sz="0" w:space="0" w:color="auto"/>
            <w:right w:val="none" w:sz="0" w:space="0" w:color="auto"/>
          </w:divBdr>
          <w:divsChild>
            <w:div w:id="12790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9181">
      <w:bodyDiv w:val="1"/>
      <w:marLeft w:val="0"/>
      <w:marRight w:val="0"/>
      <w:marTop w:val="0"/>
      <w:marBottom w:val="0"/>
      <w:divBdr>
        <w:top w:val="none" w:sz="0" w:space="0" w:color="auto"/>
        <w:left w:val="none" w:sz="0" w:space="0" w:color="auto"/>
        <w:bottom w:val="none" w:sz="0" w:space="0" w:color="auto"/>
        <w:right w:val="none" w:sz="0" w:space="0" w:color="auto"/>
      </w:divBdr>
    </w:div>
    <w:div w:id="217787260">
      <w:bodyDiv w:val="1"/>
      <w:marLeft w:val="0"/>
      <w:marRight w:val="0"/>
      <w:marTop w:val="0"/>
      <w:marBottom w:val="0"/>
      <w:divBdr>
        <w:top w:val="none" w:sz="0" w:space="0" w:color="auto"/>
        <w:left w:val="none" w:sz="0" w:space="0" w:color="auto"/>
        <w:bottom w:val="none" w:sz="0" w:space="0" w:color="auto"/>
        <w:right w:val="none" w:sz="0" w:space="0" w:color="auto"/>
      </w:divBdr>
      <w:divsChild>
        <w:div w:id="1415592697">
          <w:marLeft w:val="0"/>
          <w:marRight w:val="0"/>
          <w:marTop w:val="0"/>
          <w:marBottom w:val="0"/>
          <w:divBdr>
            <w:top w:val="none" w:sz="0" w:space="0" w:color="auto"/>
            <w:left w:val="none" w:sz="0" w:space="0" w:color="auto"/>
            <w:bottom w:val="none" w:sz="0" w:space="0" w:color="auto"/>
            <w:right w:val="none" w:sz="0" w:space="0" w:color="auto"/>
          </w:divBdr>
          <w:divsChild>
            <w:div w:id="21433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18955">
      <w:bodyDiv w:val="1"/>
      <w:marLeft w:val="0"/>
      <w:marRight w:val="0"/>
      <w:marTop w:val="0"/>
      <w:marBottom w:val="0"/>
      <w:divBdr>
        <w:top w:val="none" w:sz="0" w:space="0" w:color="auto"/>
        <w:left w:val="none" w:sz="0" w:space="0" w:color="auto"/>
        <w:bottom w:val="none" w:sz="0" w:space="0" w:color="auto"/>
        <w:right w:val="none" w:sz="0" w:space="0" w:color="auto"/>
      </w:divBdr>
      <w:divsChild>
        <w:div w:id="487599811">
          <w:marLeft w:val="0"/>
          <w:marRight w:val="0"/>
          <w:marTop w:val="0"/>
          <w:marBottom w:val="0"/>
          <w:divBdr>
            <w:top w:val="none" w:sz="0" w:space="0" w:color="auto"/>
            <w:left w:val="none" w:sz="0" w:space="0" w:color="auto"/>
            <w:bottom w:val="none" w:sz="0" w:space="0" w:color="auto"/>
            <w:right w:val="none" w:sz="0" w:space="0" w:color="auto"/>
          </w:divBdr>
          <w:divsChild>
            <w:div w:id="2068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4608">
      <w:bodyDiv w:val="1"/>
      <w:marLeft w:val="0"/>
      <w:marRight w:val="0"/>
      <w:marTop w:val="0"/>
      <w:marBottom w:val="0"/>
      <w:divBdr>
        <w:top w:val="none" w:sz="0" w:space="0" w:color="auto"/>
        <w:left w:val="none" w:sz="0" w:space="0" w:color="auto"/>
        <w:bottom w:val="none" w:sz="0" w:space="0" w:color="auto"/>
        <w:right w:val="none" w:sz="0" w:space="0" w:color="auto"/>
      </w:divBdr>
      <w:divsChild>
        <w:div w:id="1389379415">
          <w:marLeft w:val="0"/>
          <w:marRight w:val="0"/>
          <w:marTop w:val="0"/>
          <w:marBottom w:val="0"/>
          <w:divBdr>
            <w:top w:val="none" w:sz="0" w:space="0" w:color="auto"/>
            <w:left w:val="none" w:sz="0" w:space="0" w:color="auto"/>
            <w:bottom w:val="none" w:sz="0" w:space="0" w:color="auto"/>
            <w:right w:val="none" w:sz="0" w:space="0" w:color="auto"/>
          </w:divBdr>
          <w:divsChild>
            <w:div w:id="20875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1787">
      <w:bodyDiv w:val="1"/>
      <w:marLeft w:val="0"/>
      <w:marRight w:val="0"/>
      <w:marTop w:val="0"/>
      <w:marBottom w:val="0"/>
      <w:divBdr>
        <w:top w:val="none" w:sz="0" w:space="0" w:color="auto"/>
        <w:left w:val="none" w:sz="0" w:space="0" w:color="auto"/>
        <w:bottom w:val="none" w:sz="0" w:space="0" w:color="auto"/>
        <w:right w:val="none" w:sz="0" w:space="0" w:color="auto"/>
      </w:divBdr>
      <w:divsChild>
        <w:div w:id="1288705189">
          <w:marLeft w:val="0"/>
          <w:marRight w:val="0"/>
          <w:marTop w:val="0"/>
          <w:marBottom w:val="0"/>
          <w:divBdr>
            <w:top w:val="none" w:sz="0" w:space="0" w:color="auto"/>
            <w:left w:val="none" w:sz="0" w:space="0" w:color="auto"/>
            <w:bottom w:val="none" w:sz="0" w:space="0" w:color="auto"/>
            <w:right w:val="none" w:sz="0" w:space="0" w:color="auto"/>
          </w:divBdr>
          <w:divsChild>
            <w:div w:id="9770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03848">
      <w:bodyDiv w:val="1"/>
      <w:marLeft w:val="0"/>
      <w:marRight w:val="0"/>
      <w:marTop w:val="0"/>
      <w:marBottom w:val="0"/>
      <w:divBdr>
        <w:top w:val="none" w:sz="0" w:space="0" w:color="auto"/>
        <w:left w:val="none" w:sz="0" w:space="0" w:color="auto"/>
        <w:bottom w:val="none" w:sz="0" w:space="0" w:color="auto"/>
        <w:right w:val="none" w:sz="0" w:space="0" w:color="auto"/>
      </w:divBdr>
    </w:div>
    <w:div w:id="518201696">
      <w:bodyDiv w:val="1"/>
      <w:marLeft w:val="0"/>
      <w:marRight w:val="0"/>
      <w:marTop w:val="0"/>
      <w:marBottom w:val="0"/>
      <w:divBdr>
        <w:top w:val="none" w:sz="0" w:space="0" w:color="auto"/>
        <w:left w:val="none" w:sz="0" w:space="0" w:color="auto"/>
        <w:bottom w:val="none" w:sz="0" w:space="0" w:color="auto"/>
        <w:right w:val="none" w:sz="0" w:space="0" w:color="auto"/>
      </w:divBdr>
      <w:divsChild>
        <w:div w:id="855388021">
          <w:marLeft w:val="0"/>
          <w:marRight w:val="0"/>
          <w:marTop w:val="0"/>
          <w:marBottom w:val="0"/>
          <w:divBdr>
            <w:top w:val="none" w:sz="0" w:space="0" w:color="auto"/>
            <w:left w:val="none" w:sz="0" w:space="0" w:color="auto"/>
            <w:bottom w:val="none" w:sz="0" w:space="0" w:color="auto"/>
            <w:right w:val="none" w:sz="0" w:space="0" w:color="auto"/>
          </w:divBdr>
          <w:divsChild>
            <w:div w:id="13912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8900">
      <w:bodyDiv w:val="1"/>
      <w:marLeft w:val="0"/>
      <w:marRight w:val="0"/>
      <w:marTop w:val="0"/>
      <w:marBottom w:val="0"/>
      <w:divBdr>
        <w:top w:val="none" w:sz="0" w:space="0" w:color="auto"/>
        <w:left w:val="none" w:sz="0" w:space="0" w:color="auto"/>
        <w:bottom w:val="none" w:sz="0" w:space="0" w:color="auto"/>
        <w:right w:val="none" w:sz="0" w:space="0" w:color="auto"/>
      </w:divBdr>
      <w:divsChild>
        <w:div w:id="1464695033">
          <w:marLeft w:val="0"/>
          <w:marRight w:val="0"/>
          <w:marTop w:val="0"/>
          <w:marBottom w:val="0"/>
          <w:divBdr>
            <w:top w:val="none" w:sz="0" w:space="0" w:color="auto"/>
            <w:left w:val="none" w:sz="0" w:space="0" w:color="auto"/>
            <w:bottom w:val="none" w:sz="0" w:space="0" w:color="auto"/>
            <w:right w:val="none" w:sz="0" w:space="0" w:color="auto"/>
          </w:divBdr>
          <w:divsChild>
            <w:div w:id="10890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77912">
      <w:bodyDiv w:val="1"/>
      <w:marLeft w:val="0"/>
      <w:marRight w:val="0"/>
      <w:marTop w:val="0"/>
      <w:marBottom w:val="0"/>
      <w:divBdr>
        <w:top w:val="none" w:sz="0" w:space="0" w:color="auto"/>
        <w:left w:val="none" w:sz="0" w:space="0" w:color="auto"/>
        <w:bottom w:val="none" w:sz="0" w:space="0" w:color="auto"/>
        <w:right w:val="none" w:sz="0" w:space="0" w:color="auto"/>
      </w:divBdr>
      <w:divsChild>
        <w:div w:id="920873762">
          <w:marLeft w:val="0"/>
          <w:marRight w:val="0"/>
          <w:marTop w:val="0"/>
          <w:marBottom w:val="0"/>
          <w:divBdr>
            <w:top w:val="none" w:sz="0" w:space="0" w:color="auto"/>
            <w:left w:val="none" w:sz="0" w:space="0" w:color="auto"/>
            <w:bottom w:val="none" w:sz="0" w:space="0" w:color="auto"/>
            <w:right w:val="none" w:sz="0" w:space="0" w:color="auto"/>
          </w:divBdr>
          <w:divsChild>
            <w:div w:id="5646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5954">
      <w:bodyDiv w:val="1"/>
      <w:marLeft w:val="0"/>
      <w:marRight w:val="0"/>
      <w:marTop w:val="0"/>
      <w:marBottom w:val="0"/>
      <w:divBdr>
        <w:top w:val="none" w:sz="0" w:space="0" w:color="auto"/>
        <w:left w:val="none" w:sz="0" w:space="0" w:color="auto"/>
        <w:bottom w:val="none" w:sz="0" w:space="0" w:color="auto"/>
        <w:right w:val="none" w:sz="0" w:space="0" w:color="auto"/>
      </w:divBdr>
      <w:divsChild>
        <w:div w:id="187185434">
          <w:marLeft w:val="0"/>
          <w:marRight w:val="0"/>
          <w:marTop w:val="0"/>
          <w:marBottom w:val="0"/>
          <w:divBdr>
            <w:top w:val="none" w:sz="0" w:space="0" w:color="auto"/>
            <w:left w:val="none" w:sz="0" w:space="0" w:color="auto"/>
            <w:bottom w:val="none" w:sz="0" w:space="0" w:color="auto"/>
            <w:right w:val="none" w:sz="0" w:space="0" w:color="auto"/>
          </w:divBdr>
          <w:divsChild>
            <w:div w:id="3597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3298">
      <w:bodyDiv w:val="1"/>
      <w:marLeft w:val="0"/>
      <w:marRight w:val="0"/>
      <w:marTop w:val="0"/>
      <w:marBottom w:val="0"/>
      <w:divBdr>
        <w:top w:val="none" w:sz="0" w:space="0" w:color="auto"/>
        <w:left w:val="none" w:sz="0" w:space="0" w:color="auto"/>
        <w:bottom w:val="none" w:sz="0" w:space="0" w:color="auto"/>
        <w:right w:val="none" w:sz="0" w:space="0" w:color="auto"/>
      </w:divBdr>
      <w:divsChild>
        <w:div w:id="950287275">
          <w:marLeft w:val="0"/>
          <w:marRight w:val="0"/>
          <w:marTop w:val="0"/>
          <w:marBottom w:val="0"/>
          <w:divBdr>
            <w:top w:val="none" w:sz="0" w:space="0" w:color="auto"/>
            <w:left w:val="none" w:sz="0" w:space="0" w:color="auto"/>
            <w:bottom w:val="none" w:sz="0" w:space="0" w:color="auto"/>
            <w:right w:val="none" w:sz="0" w:space="0" w:color="auto"/>
          </w:divBdr>
          <w:divsChild>
            <w:div w:id="3882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2977">
      <w:bodyDiv w:val="1"/>
      <w:marLeft w:val="0"/>
      <w:marRight w:val="0"/>
      <w:marTop w:val="0"/>
      <w:marBottom w:val="0"/>
      <w:divBdr>
        <w:top w:val="none" w:sz="0" w:space="0" w:color="auto"/>
        <w:left w:val="none" w:sz="0" w:space="0" w:color="auto"/>
        <w:bottom w:val="none" w:sz="0" w:space="0" w:color="auto"/>
        <w:right w:val="none" w:sz="0" w:space="0" w:color="auto"/>
      </w:divBdr>
      <w:divsChild>
        <w:div w:id="990013945">
          <w:marLeft w:val="0"/>
          <w:marRight w:val="0"/>
          <w:marTop w:val="0"/>
          <w:marBottom w:val="0"/>
          <w:divBdr>
            <w:top w:val="none" w:sz="0" w:space="0" w:color="auto"/>
            <w:left w:val="none" w:sz="0" w:space="0" w:color="auto"/>
            <w:bottom w:val="none" w:sz="0" w:space="0" w:color="auto"/>
            <w:right w:val="none" w:sz="0" w:space="0" w:color="auto"/>
          </w:divBdr>
          <w:divsChild>
            <w:div w:id="1265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79502">
      <w:bodyDiv w:val="1"/>
      <w:marLeft w:val="0"/>
      <w:marRight w:val="0"/>
      <w:marTop w:val="0"/>
      <w:marBottom w:val="0"/>
      <w:divBdr>
        <w:top w:val="none" w:sz="0" w:space="0" w:color="auto"/>
        <w:left w:val="none" w:sz="0" w:space="0" w:color="auto"/>
        <w:bottom w:val="none" w:sz="0" w:space="0" w:color="auto"/>
        <w:right w:val="none" w:sz="0" w:space="0" w:color="auto"/>
      </w:divBdr>
      <w:divsChild>
        <w:div w:id="1546136236">
          <w:marLeft w:val="0"/>
          <w:marRight w:val="0"/>
          <w:marTop w:val="0"/>
          <w:marBottom w:val="0"/>
          <w:divBdr>
            <w:top w:val="none" w:sz="0" w:space="0" w:color="auto"/>
            <w:left w:val="none" w:sz="0" w:space="0" w:color="auto"/>
            <w:bottom w:val="none" w:sz="0" w:space="0" w:color="auto"/>
            <w:right w:val="none" w:sz="0" w:space="0" w:color="auto"/>
          </w:divBdr>
          <w:divsChild>
            <w:div w:id="9727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83840">
      <w:bodyDiv w:val="1"/>
      <w:marLeft w:val="0"/>
      <w:marRight w:val="0"/>
      <w:marTop w:val="0"/>
      <w:marBottom w:val="0"/>
      <w:divBdr>
        <w:top w:val="none" w:sz="0" w:space="0" w:color="auto"/>
        <w:left w:val="none" w:sz="0" w:space="0" w:color="auto"/>
        <w:bottom w:val="none" w:sz="0" w:space="0" w:color="auto"/>
        <w:right w:val="none" w:sz="0" w:space="0" w:color="auto"/>
      </w:divBdr>
      <w:divsChild>
        <w:div w:id="1545365632">
          <w:marLeft w:val="0"/>
          <w:marRight w:val="0"/>
          <w:marTop w:val="0"/>
          <w:marBottom w:val="0"/>
          <w:divBdr>
            <w:top w:val="none" w:sz="0" w:space="0" w:color="auto"/>
            <w:left w:val="none" w:sz="0" w:space="0" w:color="auto"/>
            <w:bottom w:val="none" w:sz="0" w:space="0" w:color="auto"/>
            <w:right w:val="none" w:sz="0" w:space="0" w:color="auto"/>
          </w:divBdr>
          <w:divsChild>
            <w:div w:id="20116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5286">
      <w:bodyDiv w:val="1"/>
      <w:marLeft w:val="0"/>
      <w:marRight w:val="0"/>
      <w:marTop w:val="0"/>
      <w:marBottom w:val="0"/>
      <w:divBdr>
        <w:top w:val="none" w:sz="0" w:space="0" w:color="auto"/>
        <w:left w:val="none" w:sz="0" w:space="0" w:color="auto"/>
        <w:bottom w:val="none" w:sz="0" w:space="0" w:color="auto"/>
        <w:right w:val="none" w:sz="0" w:space="0" w:color="auto"/>
      </w:divBdr>
      <w:divsChild>
        <w:div w:id="475029335">
          <w:marLeft w:val="0"/>
          <w:marRight w:val="0"/>
          <w:marTop w:val="0"/>
          <w:marBottom w:val="0"/>
          <w:divBdr>
            <w:top w:val="none" w:sz="0" w:space="0" w:color="auto"/>
            <w:left w:val="none" w:sz="0" w:space="0" w:color="auto"/>
            <w:bottom w:val="none" w:sz="0" w:space="0" w:color="auto"/>
            <w:right w:val="none" w:sz="0" w:space="0" w:color="auto"/>
          </w:divBdr>
          <w:divsChild>
            <w:div w:id="6399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1480">
      <w:bodyDiv w:val="1"/>
      <w:marLeft w:val="0"/>
      <w:marRight w:val="0"/>
      <w:marTop w:val="0"/>
      <w:marBottom w:val="0"/>
      <w:divBdr>
        <w:top w:val="none" w:sz="0" w:space="0" w:color="auto"/>
        <w:left w:val="none" w:sz="0" w:space="0" w:color="auto"/>
        <w:bottom w:val="none" w:sz="0" w:space="0" w:color="auto"/>
        <w:right w:val="none" w:sz="0" w:space="0" w:color="auto"/>
      </w:divBdr>
      <w:divsChild>
        <w:div w:id="1662077828">
          <w:marLeft w:val="0"/>
          <w:marRight w:val="0"/>
          <w:marTop w:val="0"/>
          <w:marBottom w:val="0"/>
          <w:divBdr>
            <w:top w:val="none" w:sz="0" w:space="0" w:color="auto"/>
            <w:left w:val="none" w:sz="0" w:space="0" w:color="auto"/>
            <w:bottom w:val="none" w:sz="0" w:space="0" w:color="auto"/>
            <w:right w:val="none" w:sz="0" w:space="0" w:color="auto"/>
          </w:divBdr>
          <w:divsChild>
            <w:div w:id="14504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2907">
      <w:bodyDiv w:val="1"/>
      <w:marLeft w:val="0"/>
      <w:marRight w:val="0"/>
      <w:marTop w:val="0"/>
      <w:marBottom w:val="0"/>
      <w:divBdr>
        <w:top w:val="none" w:sz="0" w:space="0" w:color="auto"/>
        <w:left w:val="none" w:sz="0" w:space="0" w:color="auto"/>
        <w:bottom w:val="none" w:sz="0" w:space="0" w:color="auto"/>
        <w:right w:val="none" w:sz="0" w:space="0" w:color="auto"/>
      </w:divBdr>
      <w:divsChild>
        <w:div w:id="1680497812">
          <w:marLeft w:val="0"/>
          <w:marRight w:val="0"/>
          <w:marTop w:val="0"/>
          <w:marBottom w:val="0"/>
          <w:divBdr>
            <w:top w:val="none" w:sz="0" w:space="0" w:color="auto"/>
            <w:left w:val="none" w:sz="0" w:space="0" w:color="auto"/>
            <w:bottom w:val="none" w:sz="0" w:space="0" w:color="auto"/>
            <w:right w:val="none" w:sz="0" w:space="0" w:color="auto"/>
          </w:divBdr>
          <w:divsChild>
            <w:div w:id="168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6354">
      <w:bodyDiv w:val="1"/>
      <w:marLeft w:val="0"/>
      <w:marRight w:val="0"/>
      <w:marTop w:val="0"/>
      <w:marBottom w:val="0"/>
      <w:divBdr>
        <w:top w:val="none" w:sz="0" w:space="0" w:color="auto"/>
        <w:left w:val="none" w:sz="0" w:space="0" w:color="auto"/>
        <w:bottom w:val="none" w:sz="0" w:space="0" w:color="auto"/>
        <w:right w:val="none" w:sz="0" w:space="0" w:color="auto"/>
      </w:divBdr>
      <w:divsChild>
        <w:div w:id="181746106">
          <w:marLeft w:val="0"/>
          <w:marRight w:val="0"/>
          <w:marTop w:val="0"/>
          <w:marBottom w:val="0"/>
          <w:divBdr>
            <w:top w:val="none" w:sz="0" w:space="0" w:color="auto"/>
            <w:left w:val="none" w:sz="0" w:space="0" w:color="auto"/>
            <w:bottom w:val="none" w:sz="0" w:space="0" w:color="auto"/>
            <w:right w:val="none" w:sz="0" w:space="0" w:color="auto"/>
          </w:divBdr>
          <w:divsChild>
            <w:div w:id="6598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27139">
      <w:bodyDiv w:val="1"/>
      <w:marLeft w:val="0"/>
      <w:marRight w:val="0"/>
      <w:marTop w:val="0"/>
      <w:marBottom w:val="0"/>
      <w:divBdr>
        <w:top w:val="none" w:sz="0" w:space="0" w:color="auto"/>
        <w:left w:val="none" w:sz="0" w:space="0" w:color="auto"/>
        <w:bottom w:val="none" w:sz="0" w:space="0" w:color="auto"/>
        <w:right w:val="none" w:sz="0" w:space="0" w:color="auto"/>
      </w:divBdr>
      <w:divsChild>
        <w:div w:id="1986473852">
          <w:marLeft w:val="0"/>
          <w:marRight w:val="0"/>
          <w:marTop w:val="0"/>
          <w:marBottom w:val="0"/>
          <w:divBdr>
            <w:top w:val="none" w:sz="0" w:space="0" w:color="auto"/>
            <w:left w:val="none" w:sz="0" w:space="0" w:color="auto"/>
            <w:bottom w:val="none" w:sz="0" w:space="0" w:color="auto"/>
            <w:right w:val="none" w:sz="0" w:space="0" w:color="auto"/>
          </w:divBdr>
          <w:divsChild>
            <w:div w:id="244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1991">
      <w:bodyDiv w:val="1"/>
      <w:marLeft w:val="0"/>
      <w:marRight w:val="0"/>
      <w:marTop w:val="0"/>
      <w:marBottom w:val="0"/>
      <w:divBdr>
        <w:top w:val="none" w:sz="0" w:space="0" w:color="auto"/>
        <w:left w:val="none" w:sz="0" w:space="0" w:color="auto"/>
        <w:bottom w:val="none" w:sz="0" w:space="0" w:color="auto"/>
        <w:right w:val="none" w:sz="0" w:space="0" w:color="auto"/>
      </w:divBdr>
      <w:divsChild>
        <w:div w:id="1426413692">
          <w:marLeft w:val="0"/>
          <w:marRight w:val="0"/>
          <w:marTop w:val="0"/>
          <w:marBottom w:val="0"/>
          <w:divBdr>
            <w:top w:val="none" w:sz="0" w:space="0" w:color="auto"/>
            <w:left w:val="none" w:sz="0" w:space="0" w:color="auto"/>
            <w:bottom w:val="none" w:sz="0" w:space="0" w:color="auto"/>
            <w:right w:val="none" w:sz="0" w:space="0" w:color="auto"/>
          </w:divBdr>
          <w:divsChild>
            <w:div w:id="888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8136">
      <w:bodyDiv w:val="1"/>
      <w:marLeft w:val="0"/>
      <w:marRight w:val="0"/>
      <w:marTop w:val="0"/>
      <w:marBottom w:val="0"/>
      <w:divBdr>
        <w:top w:val="none" w:sz="0" w:space="0" w:color="auto"/>
        <w:left w:val="none" w:sz="0" w:space="0" w:color="auto"/>
        <w:bottom w:val="none" w:sz="0" w:space="0" w:color="auto"/>
        <w:right w:val="none" w:sz="0" w:space="0" w:color="auto"/>
      </w:divBdr>
      <w:divsChild>
        <w:div w:id="548959282">
          <w:marLeft w:val="0"/>
          <w:marRight w:val="0"/>
          <w:marTop w:val="0"/>
          <w:marBottom w:val="0"/>
          <w:divBdr>
            <w:top w:val="none" w:sz="0" w:space="0" w:color="auto"/>
            <w:left w:val="none" w:sz="0" w:space="0" w:color="auto"/>
            <w:bottom w:val="none" w:sz="0" w:space="0" w:color="auto"/>
            <w:right w:val="none" w:sz="0" w:space="0" w:color="auto"/>
          </w:divBdr>
          <w:divsChild>
            <w:div w:id="8647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7158">
      <w:bodyDiv w:val="1"/>
      <w:marLeft w:val="0"/>
      <w:marRight w:val="0"/>
      <w:marTop w:val="0"/>
      <w:marBottom w:val="0"/>
      <w:divBdr>
        <w:top w:val="none" w:sz="0" w:space="0" w:color="auto"/>
        <w:left w:val="none" w:sz="0" w:space="0" w:color="auto"/>
        <w:bottom w:val="none" w:sz="0" w:space="0" w:color="auto"/>
        <w:right w:val="none" w:sz="0" w:space="0" w:color="auto"/>
      </w:divBdr>
      <w:divsChild>
        <w:div w:id="550269034">
          <w:marLeft w:val="0"/>
          <w:marRight w:val="0"/>
          <w:marTop w:val="0"/>
          <w:marBottom w:val="0"/>
          <w:divBdr>
            <w:top w:val="none" w:sz="0" w:space="0" w:color="auto"/>
            <w:left w:val="none" w:sz="0" w:space="0" w:color="auto"/>
            <w:bottom w:val="none" w:sz="0" w:space="0" w:color="auto"/>
            <w:right w:val="none" w:sz="0" w:space="0" w:color="auto"/>
          </w:divBdr>
          <w:divsChild>
            <w:div w:id="1585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2239">
      <w:bodyDiv w:val="1"/>
      <w:marLeft w:val="0"/>
      <w:marRight w:val="0"/>
      <w:marTop w:val="0"/>
      <w:marBottom w:val="0"/>
      <w:divBdr>
        <w:top w:val="none" w:sz="0" w:space="0" w:color="auto"/>
        <w:left w:val="none" w:sz="0" w:space="0" w:color="auto"/>
        <w:bottom w:val="none" w:sz="0" w:space="0" w:color="auto"/>
        <w:right w:val="none" w:sz="0" w:space="0" w:color="auto"/>
      </w:divBdr>
      <w:divsChild>
        <w:div w:id="15351170">
          <w:marLeft w:val="0"/>
          <w:marRight w:val="0"/>
          <w:marTop w:val="0"/>
          <w:marBottom w:val="0"/>
          <w:divBdr>
            <w:top w:val="none" w:sz="0" w:space="0" w:color="auto"/>
            <w:left w:val="none" w:sz="0" w:space="0" w:color="auto"/>
            <w:bottom w:val="none" w:sz="0" w:space="0" w:color="auto"/>
            <w:right w:val="none" w:sz="0" w:space="0" w:color="auto"/>
          </w:divBdr>
          <w:divsChild>
            <w:div w:id="19624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0335">
      <w:bodyDiv w:val="1"/>
      <w:marLeft w:val="0"/>
      <w:marRight w:val="0"/>
      <w:marTop w:val="0"/>
      <w:marBottom w:val="0"/>
      <w:divBdr>
        <w:top w:val="none" w:sz="0" w:space="0" w:color="auto"/>
        <w:left w:val="none" w:sz="0" w:space="0" w:color="auto"/>
        <w:bottom w:val="none" w:sz="0" w:space="0" w:color="auto"/>
        <w:right w:val="none" w:sz="0" w:space="0" w:color="auto"/>
      </w:divBdr>
      <w:divsChild>
        <w:div w:id="210308235">
          <w:marLeft w:val="0"/>
          <w:marRight w:val="0"/>
          <w:marTop w:val="0"/>
          <w:marBottom w:val="0"/>
          <w:divBdr>
            <w:top w:val="none" w:sz="0" w:space="0" w:color="auto"/>
            <w:left w:val="none" w:sz="0" w:space="0" w:color="auto"/>
            <w:bottom w:val="none" w:sz="0" w:space="0" w:color="auto"/>
            <w:right w:val="none" w:sz="0" w:space="0" w:color="auto"/>
          </w:divBdr>
          <w:divsChild>
            <w:div w:id="843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62221">
      <w:bodyDiv w:val="1"/>
      <w:marLeft w:val="0"/>
      <w:marRight w:val="0"/>
      <w:marTop w:val="0"/>
      <w:marBottom w:val="0"/>
      <w:divBdr>
        <w:top w:val="none" w:sz="0" w:space="0" w:color="auto"/>
        <w:left w:val="none" w:sz="0" w:space="0" w:color="auto"/>
        <w:bottom w:val="none" w:sz="0" w:space="0" w:color="auto"/>
        <w:right w:val="none" w:sz="0" w:space="0" w:color="auto"/>
      </w:divBdr>
      <w:divsChild>
        <w:div w:id="1375158108">
          <w:marLeft w:val="0"/>
          <w:marRight w:val="0"/>
          <w:marTop w:val="0"/>
          <w:marBottom w:val="0"/>
          <w:divBdr>
            <w:top w:val="none" w:sz="0" w:space="0" w:color="auto"/>
            <w:left w:val="none" w:sz="0" w:space="0" w:color="auto"/>
            <w:bottom w:val="none" w:sz="0" w:space="0" w:color="auto"/>
            <w:right w:val="none" w:sz="0" w:space="0" w:color="auto"/>
          </w:divBdr>
          <w:divsChild>
            <w:div w:id="431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9782">
      <w:bodyDiv w:val="1"/>
      <w:marLeft w:val="0"/>
      <w:marRight w:val="0"/>
      <w:marTop w:val="0"/>
      <w:marBottom w:val="0"/>
      <w:divBdr>
        <w:top w:val="none" w:sz="0" w:space="0" w:color="auto"/>
        <w:left w:val="none" w:sz="0" w:space="0" w:color="auto"/>
        <w:bottom w:val="none" w:sz="0" w:space="0" w:color="auto"/>
        <w:right w:val="none" w:sz="0" w:space="0" w:color="auto"/>
      </w:divBdr>
      <w:divsChild>
        <w:div w:id="633172048">
          <w:marLeft w:val="0"/>
          <w:marRight w:val="0"/>
          <w:marTop w:val="0"/>
          <w:marBottom w:val="0"/>
          <w:divBdr>
            <w:top w:val="none" w:sz="0" w:space="0" w:color="auto"/>
            <w:left w:val="none" w:sz="0" w:space="0" w:color="auto"/>
            <w:bottom w:val="none" w:sz="0" w:space="0" w:color="auto"/>
            <w:right w:val="none" w:sz="0" w:space="0" w:color="auto"/>
          </w:divBdr>
          <w:divsChild>
            <w:div w:id="17683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3393">
      <w:bodyDiv w:val="1"/>
      <w:marLeft w:val="0"/>
      <w:marRight w:val="0"/>
      <w:marTop w:val="0"/>
      <w:marBottom w:val="0"/>
      <w:divBdr>
        <w:top w:val="none" w:sz="0" w:space="0" w:color="auto"/>
        <w:left w:val="none" w:sz="0" w:space="0" w:color="auto"/>
        <w:bottom w:val="none" w:sz="0" w:space="0" w:color="auto"/>
        <w:right w:val="none" w:sz="0" w:space="0" w:color="auto"/>
      </w:divBdr>
      <w:divsChild>
        <w:div w:id="1700088652">
          <w:marLeft w:val="0"/>
          <w:marRight w:val="0"/>
          <w:marTop w:val="0"/>
          <w:marBottom w:val="0"/>
          <w:divBdr>
            <w:top w:val="none" w:sz="0" w:space="0" w:color="auto"/>
            <w:left w:val="none" w:sz="0" w:space="0" w:color="auto"/>
            <w:bottom w:val="none" w:sz="0" w:space="0" w:color="auto"/>
            <w:right w:val="none" w:sz="0" w:space="0" w:color="auto"/>
          </w:divBdr>
          <w:divsChild>
            <w:div w:id="13119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8257">
      <w:bodyDiv w:val="1"/>
      <w:marLeft w:val="0"/>
      <w:marRight w:val="0"/>
      <w:marTop w:val="0"/>
      <w:marBottom w:val="0"/>
      <w:divBdr>
        <w:top w:val="none" w:sz="0" w:space="0" w:color="auto"/>
        <w:left w:val="none" w:sz="0" w:space="0" w:color="auto"/>
        <w:bottom w:val="none" w:sz="0" w:space="0" w:color="auto"/>
        <w:right w:val="none" w:sz="0" w:space="0" w:color="auto"/>
      </w:divBdr>
      <w:divsChild>
        <w:div w:id="351761274">
          <w:marLeft w:val="0"/>
          <w:marRight w:val="0"/>
          <w:marTop w:val="0"/>
          <w:marBottom w:val="0"/>
          <w:divBdr>
            <w:top w:val="none" w:sz="0" w:space="0" w:color="auto"/>
            <w:left w:val="none" w:sz="0" w:space="0" w:color="auto"/>
            <w:bottom w:val="none" w:sz="0" w:space="0" w:color="auto"/>
            <w:right w:val="none" w:sz="0" w:space="0" w:color="auto"/>
          </w:divBdr>
          <w:divsChild>
            <w:div w:id="4284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19764">
      <w:bodyDiv w:val="1"/>
      <w:marLeft w:val="0"/>
      <w:marRight w:val="0"/>
      <w:marTop w:val="0"/>
      <w:marBottom w:val="0"/>
      <w:divBdr>
        <w:top w:val="none" w:sz="0" w:space="0" w:color="auto"/>
        <w:left w:val="none" w:sz="0" w:space="0" w:color="auto"/>
        <w:bottom w:val="none" w:sz="0" w:space="0" w:color="auto"/>
        <w:right w:val="none" w:sz="0" w:space="0" w:color="auto"/>
      </w:divBdr>
      <w:divsChild>
        <w:div w:id="100227964">
          <w:marLeft w:val="0"/>
          <w:marRight w:val="0"/>
          <w:marTop w:val="0"/>
          <w:marBottom w:val="0"/>
          <w:divBdr>
            <w:top w:val="none" w:sz="0" w:space="0" w:color="auto"/>
            <w:left w:val="none" w:sz="0" w:space="0" w:color="auto"/>
            <w:bottom w:val="none" w:sz="0" w:space="0" w:color="auto"/>
            <w:right w:val="none" w:sz="0" w:space="0" w:color="auto"/>
          </w:divBdr>
          <w:divsChild>
            <w:div w:id="2684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2079">
      <w:bodyDiv w:val="1"/>
      <w:marLeft w:val="0"/>
      <w:marRight w:val="0"/>
      <w:marTop w:val="0"/>
      <w:marBottom w:val="0"/>
      <w:divBdr>
        <w:top w:val="none" w:sz="0" w:space="0" w:color="auto"/>
        <w:left w:val="none" w:sz="0" w:space="0" w:color="auto"/>
        <w:bottom w:val="none" w:sz="0" w:space="0" w:color="auto"/>
        <w:right w:val="none" w:sz="0" w:space="0" w:color="auto"/>
      </w:divBdr>
      <w:divsChild>
        <w:div w:id="1665164684">
          <w:marLeft w:val="0"/>
          <w:marRight w:val="0"/>
          <w:marTop w:val="0"/>
          <w:marBottom w:val="0"/>
          <w:divBdr>
            <w:top w:val="none" w:sz="0" w:space="0" w:color="auto"/>
            <w:left w:val="none" w:sz="0" w:space="0" w:color="auto"/>
            <w:bottom w:val="none" w:sz="0" w:space="0" w:color="auto"/>
            <w:right w:val="none" w:sz="0" w:space="0" w:color="auto"/>
          </w:divBdr>
          <w:divsChild>
            <w:div w:id="19135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10391">
      <w:bodyDiv w:val="1"/>
      <w:marLeft w:val="0"/>
      <w:marRight w:val="0"/>
      <w:marTop w:val="0"/>
      <w:marBottom w:val="0"/>
      <w:divBdr>
        <w:top w:val="none" w:sz="0" w:space="0" w:color="auto"/>
        <w:left w:val="none" w:sz="0" w:space="0" w:color="auto"/>
        <w:bottom w:val="none" w:sz="0" w:space="0" w:color="auto"/>
        <w:right w:val="none" w:sz="0" w:space="0" w:color="auto"/>
      </w:divBdr>
      <w:divsChild>
        <w:div w:id="379675824">
          <w:marLeft w:val="0"/>
          <w:marRight w:val="0"/>
          <w:marTop w:val="0"/>
          <w:marBottom w:val="0"/>
          <w:divBdr>
            <w:top w:val="none" w:sz="0" w:space="0" w:color="auto"/>
            <w:left w:val="none" w:sz="0" w:space="0" w:color="auto"/>
            <w:bottom w:val="none" w:sz="0" w:space="0" w:color="auto"/>
            <w:right w:val="none" w:sz="0" w:space="0" w:color="auto"/>
          </w:divBdr>
          <w:divsChild>
            <w:div w:id="19606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7193">
      <w:bodyDiv w:val="1"/>
      <w:marLeft w:val="0"/>
      <w:marRight w:val="0"/>
      <w:marTop w:val="0"/>
      <w:marBottom w:val="0"/>
      <w:divBdr>
        <w:top w:val="none" w:sz="0" w:space="0" w:color="auto"/>
        <w:left w:val="none" w:sz="0" w:space="0" w:color="auto"/>
        <w:bottom w:val="none" w:sz="0" w:space="0" w:color="auto"/>
        <w:right w:val="none" w:sz="0" w:space="0" w:color="auto"/>
      </w:divBdr>
      <w:divsChild>
        <w:div w:id="1010719345">
          <w:marLeft w:val="0"/>
          <w:marRight w:val="0"/>
          <w:marTop w:val="0"/>
          <w:marBottom w:val="0"/>
          <w:divBdr>
            <w:top w:val="none" w:sz="0" w:space="0" w:color="auto"/>
            <w:left w:val="none" w:sz="0" w:space="0" w:color="auto"/>
            <w:bottom w:val="none" w:sz="0" w:space="0" w:color="auto"/>
            <w:right w:val="none" w:sz="0" w:space="0" w:color="auto"/>
          </w:divBdr>
          <w:divsChild>
            <w:div w:id="4702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05426">
      <w:bodyDiv w:val="1"/>
      <w:marLeft w:val="0"/>
      <w:marRight w:val="0"/>
      <w:marTop w:val="0"/>
      <w:marBottom w:val="0"/>
      <w:divBdr>
        <w:top w:val="none" w:sz="0" w:space="0" w:color="auto"/>
        <w:left w:val="none" w:sz="0" w:space="0" w:color="auto"/>
        <w:bottom w:val="none" w:sz="0" w:space="0" w:color="auto"/>
        <w:right w:val="none" w:sz="0" w:space="0" w:color="auto"/>
      </w:divBdr>
      <w:divsChild>
        <w:div w:id="391780226">
          <w:marLeft w:val="0"/>
          <w:marRight w:val="0"/>
          <w:marTop w:val="0"/>
          <w:marBottom w:val="0"/>
          <w:divBdr>
            <w:top w:val="none" w:sz="0" w:space="0" w:color="auto"/>
            <w:left w:val="none" w:sz="0" w:space="0" w:color="auto"/>
            <w:bottom w:val="none" w:sz="0" w:space="0" w:color="auto"/>
            <w:right w:val="none" w:sz="0" w:space="0" w:color="auto"/>
          </w:divBdr>
          <w:divsChild>
            <w:div w:id="6810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9749">
      <w:bodyDiv w:val="1"/>
      <w:marLeft w:val="0"/>
      <w:marRight w:val="0"/>
      <w:marTop w:val="0"/>
      <w:marBottom w:val="0"/>
      <w:divBdr>
        <w:top w:val="none" w:sz="0" w:space="0" w:color="auto"/>
        <w:left w:val="none" w:sz="0" w:space="0" w:color="auto"/>
        <w:bottom w:val="none" w:sz="0" w:space="0" w:color="auto"/>
        <w:right w:val="none" w:sz="0" w:space="0" w:color="auto"/>
      </w:divBdr>
      <w:divsChild>
        <w:div w:id="1609505522">
          <w:marLeft w:val="0"/>
          <w:marRight w:val="0"/>
          <w:marTop w:val="0"/>
          <w:marBottom w:val="0"/>
          <w:divBdr>
            <w:top w:val="none" w:sz="0" w:space="0" w:color="auto"/>
            <w:left w:val="none" w:sz="0" w:space="0" w:color="auto"/>
            <w:bottom w:val="none" w:sz="0" w:space="0" w:color="auto"/>
            <w:right w:val="none" w:sz="0" w:space="0" w:color="auto"/>
          </w:divBdr>
          <w:divsChild>
            <w:div w:id="11134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2248">
      <w:bodyDiv w:val="1"/>
      <w:marLeft w:val="0"/>
      <w:marRight w:val="0"/>
      <w:marTop w:val="0"/>
      <w:marBottom w:val="0"/>
      <w:divBdr>
        <w:top w:val="none" w:sz="0" w:space="0" w:color="auto"/>
        <w:left w:val="none" w:sz="0" w:space="0" w:color="auto"/>
        <w:bottom w:val="none" w:sz="0" w:space="0" w:color="auto"/>
        <w:right w:val="none" w:sz="0" w:space="0" w:color="auto"/>
      </w:divBdr>
      <w:divsChild>
        <w:div w:id="1772429286">
          <w:marLeft w:val="0"/>
          <w:marRight w:val="0"/>
          <w:marTop w:val="0"/>
          <w:marBottom w:val="0"/>
          <w:divBdr>
            <w:top w:val="none" w:sz="0" w:space="0" w:color="auto"/>
            <w:left w:val="none" w:sz="0" w:space="0" w:color="auto"/>
            <w:bottom w:val="none" w:sz="0" w:space="0" w:color="auto"/>
            <w:right w:val="none" w:sz="0" w:space="0" w:color="auto"/>
          </w:divBdr>
          <w:divsChild>
            <w:div w:id="5323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48082">
      <w:bodyDiv w:val="1"/>
      <w:marLeft w:val="0"/>
      <w:marRight w:val="0"/>
      <w:marTop w:val="0"/>
      <w:marBottom w:val="0"/>
      <w:divBdr>
        <w:top w:val="none" w:sz="0" w:space="0" w:color="auto"/>
        <w:left w:val="none" w:sz="0" w:space="0" w:color="auto"/>
        <w:bottom w:val="none" w:sz="0" w:space="0" w:color="auto"/>
        <w:right w:val="none" w:sz="0" w:space="0" w:color="auto"/>
      </w:divBdr>
      <w:divsChild>
        <w:div w:id="988094575">
          <w:marLeft w:val="0"/>
          <w:marRight w:val="0"/>
          <w:marTop w:val="0"/>
          <w:marBottom w:val="0"/>
          <w:divBdr>
            <w:top w:val="none" w:sz="0" w:space="0" w:color="auto"/>
            <w:left w:val="none" w:sz="0" w:space="0" w:color="auto"/>
            <w:bottom w:val="none" w:sz="0" w:space="0" w:color="auto"/>
            <w:right w:val="none" w:sz="0" w:space="0" w:color="auto"/>
          </w:divBdr>
          <w:divsChild>
            <w:div w:id="11998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54895">
      <w:bodyDiv w:val="1"/>
      <w:marLeft w:val="0"/>
      <w:marRight w:val="0"/>
      <w:marTop w:val="0"/>
      <w:marBottom w:val="0"/>
      <w:divBdr>
        <w:top w:val="none" w:sz="0" w:space="0" w:color="auto"/>
        <w:left w:val="none" w:sz="0" w:space="0" w:color="auto"/>
        <w:bottom w:val="none" w:sz="0" w:space="0" w:color="auto"/>
        <w:right w:val="none" w:sz="0" w:space="0" w:color="auto"/>
      </w:divBdr>
      <w:divsChild>
        <w:div w:id="106852616">
          <w:marLeft w:val="0"/>
          <w:marRight w:val="0"/>
          <w:marTop w:val="0"/>
          <w:marBottom w:val="0"/>
          <w:divBdr>
            <w:top w:val="none" w:sz="0" w:space="0" w:color="auto"/>
            <w:left w:val="none" w:sz="0" w:space="0" w:color="auto"/>
            <w:bottom w:val="none" w:sz="0" w:space="0" w:color="auto"/>
            <w:right w:val="none" w:sz="0" w:space="0" w:color="auto"/>
          </w:divBdr>
          <w:divsChild>
            <w:div w:id="7911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1480">
      <w:bodyDiv w:val="1"/>
      <w:marLeft w:val="0"/>
      <w:marRight w:val="0"/>
      <w:marTop w:val="0"/>
      <w:marBottom w:val="0"/>
      <w:divBdr>
        <w:top w:val="none" w:sz="0" w:space="0" w:color="auto"/>
        <w:left w:val="none" w:sz="0" w:space="0" w:color="auto"/>
        <w:bottom w:val="none" w:sz="0" w:space="0" w:color="auto"/>
        <w:right w:val="none" w:sz="0" w:space="0" w:color="auto"/>
      </w:divBdr>
      <w:divsChild>
        <w:div w:id="1875192991">
          <w:marLeft w:val="0"/>
          <w:marRight w:val="0"/>
          <w:marTop w:val="0"/>
          <w:marBottom w:val="0"/>
          <w:divBdr>
            <w:top w:val="none" w:sz="0" w:space="0" w:color="auto"/>
            <w:left w:val="none" w:sz="0" w:space="0" w:color="auto"/>
            <w:bottom w:val="none" w:sz="0" w:space="0" w:color="auto"/>
            <w:right w:val="none" w:sz="0" w:space="0" w:color="auto"/>
          </w:divBdr>
          <w:divsChild>
            <w:div w:id="16321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3207">
      <w:bodyDiv w:val="1"/>
      <w:marLeft w:val="0"/>
      <w:marRight w:val="0"/>
      <w:marTop w:val="0"/>
      <w:marBottom w:val="0"/>
      <w:divBdr>
        <w:top w:val="none" w:sz="0" w:space="0" w:color="auto"/>
        <w:left w:val="none" w:sz="0" w:space="0" w:color="auto"/>
        <w:bottom w:val="none" w:sz="0" w:space="0" w:color="auto"/>
        <w:right w:val="none" w:sz="0" w:space="0" w:color="auto"/>
      </w:divBdr>
      <w:divsChild>
        <w:div w:id="504826066">
          <w:marLeft w:val="0"/>
          <w:marRight w:val="0"/>
          <w:marTop w:val="0"/>
          <w:marBottom w:val="0"/>
          <w:divBdr>
            <w:top w:val="none" w:sz="0" w:space="0" w:color="auto"/>
            <w:left w:val="none" w:sz="0" w:space="0" w:color="auto"/>
            <w:bottom w:val="none" w:sz="0" w:space="0" w:color="auto"/>
            <w:right w:val="none" w:sz="0" w:space="0" w:color="auto"/>
          </w:divBdr>
          <w:divsChild>
            <w:div w:id="6393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99580">
      <w:bodyDiv w:val="1"/>
      <w:marLeft w:val="0"/>
      <w:marRight w:val="0"/>
      <w:marTop w:val="0"/>
      <w:marBottom w:val="0"/>
      <w:divBdr>
        <w:top w:val="none" w:sz="0" w:space="0" w:color="auto"/>
        <w:left w:val="none" w:sz="0" w:space="0" w:color="auto"/>
        <w:bottom w:val="none" w:sz="0" w:space="0" w:color="auto"/>
        <w:right w:val="none" w:sz="0" w:space="0" w:color="auto"/>
      </w:divBdr>
      <w:divsChild>
        <w:div w:id="1547525056">
          <w:marLeft w:val="0"/>
          <w:marRight w:val="0"/>
          <w:marTop w:val="0"/>
          <w:marBottom w:val="0"/>
          <w:divBdr>
            <w:top w:val="none" w:sz="0" w:space="0" w:color="auto"/>
            <w:left w:val="none" w:sz="0" w:space="0" w:color="auto"/>
            <w:bottom w:val="none" w:sz="0" w:space="0" w:color="auto"/>
            <w:right w:val="none" w:sz="0" w:space="0" w:color="auto"/>
          </w:divBdr>
          <w:divsChild>
            <w:div w:id="11970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1093">
      <w:bodyDiv w:val="1"/>
      <w:marLeft w:val="0"/>
      <w:marRight w:val="0"/>
      <w:marTop w:val="0"/>
      <w:marBottom w:val="0"/>
      <w:divBdr>
        <w:top w:val="none" w:sz="0" w:space="0" w:color="auto"/>
        <w:left w:val="none" w:sz="0" w:space="0" w:color="auto"/>
        <w:bottom w:val="none" w:sz="0" w:space="0" w:color="auto"/>
        <w:right w:val="none" w:sz="0" w:space="0" w:color="auto"/>
      </w:divBdr>
    </w:div>
    <w:div w:id="1916041223">
      <w:bodyDiv w:val="1"/>
      <w:marLeft w:val="0"/>
      <w:marRight w:val="0"/>
      <w:marTop w:val="0"/>
      <w:marBottom w:val="0"/>
      <w:divBdr>
        <w:top w:val="none" w:sz="0" w:space="0" w:color="auto"/>
        <w:left w:val="none" w:sz="0" w:space="0" w:color="auto"/>
        <w:bottom w:val="none" w:sz="0" w:space="0" w:color="auto"/>
        <w:right w:val="none" w:sz="0" w:space="0" w:color="auto"/>
      </w:divBdr>
      <w:divsChild>
        <w:div w:id="1145658447">
          <w:marLeft w:val="0"/>
          <w:marRight w:val="0"/>
          <w:marTop w:val="0"/>
          <w:marBottom w:val="0"/>
          <w:divBdr>
            <w:top w:val="none" w:sz="0" w:space="0" w:color="auto"/>
            <w:left w:val="none" w:sz="0" w:space="0" w:color="auto"/>
            <w:bottom w:val="none" w:sz="0" w:space="0" w:color="auto"/>
            <w:right w:val="none" w:sz="0" w:space="0" w:color="auto"/>
          </w:divBdr>
          <w:divsChild>
            <w:div w:id="3864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9535">
      <w:bodyDiv w:val="1"/>
      <w:marLeft w:val="0"/>
      <w:marRight w:val="0"/>
      <w:marTop w:val="0"/>
      <w:marBottom w:val="0"/>
      <w:divBdr>
        <w:top w:val="none" w:sz="0" w:space="0" w:color="auto"/>
        <w:left w:val="none" w:sz="0" w:space="0" w:color="auto"/>
        <w:bottom w:val="none" w:sz="0" w:space="0" w:color="auto"/>
        <w:right w:val="none" w:sz="0" w:space="0" w:color="auto"/>
      </w:divBdr>
      <w:divsChild>
        <w:div w:id="1314796374">
          <w:marLeft w:val="0"/>
          <w:marRight w:val="0"/>
          <w:marTop w:val="0"/>
          <w:marBottom w:val="0"/>
          <w:divBdr>
            <w:top w:val="none" w:sz="0" w:space="0" w:color="auto"/>
            <w:left w:val="none" w:sz="0" w:space="0" w:color="auto"/>
            <w:bottom w:val="none" w:sz="0" w:space="0" w:color="auto"/>
            <w:right w:val="none" w:sz="0" w:space="0" w:color="auto"/>
          </w:divBdr>
          <w:divsChild>
            <w:div w:id="11989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7912">
      <w:bodyDiv w:val="1"/>
      <w:marLeft w:val="0"/>
      <w:marRight w:val="0"/>
      <w:marTop w:val="0"/>
      <w:marBottom w:val="0"/>
      <w:divBdr>
        <w:top w:val="none" w:sz="0" w:space="0" w:color="auto"/>
        <w:left w:val="none" w:sz="0" w:space="0" w:color="auto"/>
        <w:bottom w:val="none" w:sz="0" w:space="0" w:color="auto"/>
        <w:right w:val="none" w:sz="0" w:space="0" w:color="auto"/>
      </w:divBdr>
      <w:divsChild>
        <w:div w:id="779226566">
          <w:marLeft w:val="0"/>
          <w:marRight w:val="0"/>
          <w:marTop w:val="0"/>
          <w:marBottom w:val="0"/>
          <w:divBdr>
            <w:top w:val="none" w:sz="0" w:space="0" w:color="auto"/>
            <w:left w:val="none" w:sz="0" w:space="0" w:color="auto"/>
            <w:bottom w:val="none" w:sz="0" w:space="0" w:color="auto"/>
            <w:right w:val="none" w:sz="0" w:space="0" w:color="auto"/>
          </w:divBdr>
          <w:divsChild>
            <w:div w:id="81109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7343">
      <w:bodyDiv w:val="1"/>
      <w:marLeft w:val="0"/>
      <w:marRight w:val="0"/>
      <w:marTop w:val="0"/>
      <w:marBottom w:val="0"/>
      <w:divBdr>
        <w:top w:val="none" w:sz="0" w:space="0" w:color="auto"/>
        <w:left w:val="none" w:sz="0" w:space="0" w:color="auto"/>
        <w:bottom w:val="none" w:sz="0" w:space="0" w:color="auto"/>
        <w:right w:val="none" w:sz="0" w:space="0" w:color="auto"/>
      </w:divBdr>
      <w:divsChild>
        <w:div w:id="1128086028">
          <w:marLeft w:val="0"/>
          <w:marRight w:val="0"/>
          <w:marTop w:val="0"/>
          <w:marBottom w:val="0"/>
          <w:divBdr>
            <w:top w:val="none" w:sz="0" w:space="0" w:color="auto"/>
            <w:left w:val="none" w:sz="0" w:space="0" w:color="auto"/>
            <w:bottom w:val="none" w:sz="0" w:space="0" w:color="auto"/>
            <w:right w:val="none" w:sz="0" w:space="0" w:color="auto"/>
          </w:divBdr>
          <w:divsChild>
            <w:div w:id="2623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25120">
      <w:bodyDiv w:val="1"/>
      <w:marLeft w:val="0"/>
      <w:marRight w:val="0"/>
      <w:marTop w:val="0"/>
      <w:marBottom w:val="0"/>
      <w:divBdr>
        <w:top w:val="none" w:sz="0" w:space="0" w:color="auto"/>
        <w:left w:val="none" w:sz="0" w:space="0" w:color="auto"/>
        <w:bottom w:val="none" w:sz="0" w:space="0" w:color="auto"/>
        <w:right w:val="none" w:sz="0" w:space="0" w:color="auto"/>
      </w:divBdr>
    </w:div>
    <w:div w:id="2101755789">
      <w:bodyDiv w:val="1"/>
      <w:marLeft w:val="0"/>
      <w:marRight w:val="0"/>
      <w:marTop w:val="0"/>
      <w:marBottom w:val="0"/>
      <w:divBdr>
        <w:top w:val="none" w:sz="0" w:space="0" w:color="auto"/>
        <w:left w:val="none" w:sz="0" w:space="0" w:color="auto"/>
        <w:bottom w:val="none" w:sz="0" w:space="0" w:color="auto"/>
        <w:right w:val="none" w:sz="0" w:space="0" w:color="auto"/>
      </w:divBdr>
      <w:divsChild>
        <w:div w:id="163325714">
          <w:marLeft w:val="0"/>
          <w:marRight w:val="0"/>
          <w:marTop w:val="0"/>
          <w:marBottom w:val="0"/>
          <w:divBdr>
            <w:top w:val="none" w:sz="0" w:space="0" w:color="auto"/>
            <w:left w:val="none" w:sz="0" w:space="0" w:color="auto"/>
            <w:bottom w:val="none" w:sz="0" w:space="0" w:color="auto"/>
            <w:right w:val="none" w:sz="0" w:space="0" w:color="auto"/>
          </w:divBdr>
          <w:divsChild>
            <w:div w:id="318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3525">
      <w:bodyDiv w:val="1"/>
      <w:marLeft w:val="0"/>
      <w:marRight w:val="0"/>
      <w:marTop w:val="0"/>
      <w:marBottom w:val="0"/>
      <w:divBdr>
        <w:top w:val="none" w:sz="0" w:space="0" w:color="auto"/>
        <w:left w:val="none" w:sz="0" w:space="0" w:color="auto"/>
        <w:bottom w:val="none" w:sz="0" w:space="0" w:color="auto"/>
        <w:right w:val="none" w:sz="0" w:space="0" w:color="auto"/>
      </w:divBdr>
      <w:divsChild>
        <w:div w:id="1603148832">
          <w:marLeft w:val="0"/>
          <w:marRight w:val="0"/>
          <w:marTop w:val="0"/>
          <w:marBottom w:val="0"/>
          <w:divBdr>
            <w:top w:val="none" w:sz="0" w:space="0" w:color="auto"/>
            <w:left w:val="none" w:sz="0" w:space="0" w:color="auto"/>
            <w:bottom w:val="none" w:sz="0" w:space="0" w:color="auto"/>
            <w:right w:val="none" w:sz="0" w:space="0" w:color="auto"/>
          </w:divBdr>
          <w:divsChild>
            <w:div w:id="112489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nts@comoxvalleyrd.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1457</Words>
  <Characters>7882</Characters>
  <Application>Microsoft Office Word</Application>
  <DocSecurity>4</DocSecurity>
  <Lines>271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Morgan</dc:creator>
  <cp:keywords/>
  <dc:description/>
  <cp:lastModifiedBy>Trish Morgan</cp:lastModifiedBy>
  <cp:revision>2</cp:revision>
  <dcterms:created xsi:type="dcterms:W3CDTF">2025-07-30T20:44:00Z</dcterms:created>
  <dcterms:modified xsi:type="dcterms:W3CDTF">2025-07-30T20:44:00Z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84fa9c33-88ae-495f-9212-2322859f4c7b</vt:lpwstr>
  </property>
</Properties>
</file>